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30C2" w14:textId="77777777" w:rsidR="005661D5" w:rsidRDefault="005B1A19">
      <w:pPr>
        <w:pStyle w:val="BodyText"/>
        <w:ind w:left="8013"/>
        <w:rPr>
          <w:rFonts w:ascii="Times New Roman"/>
          <w:sz w:val="20"/>
        </w:rPr>
      </w:pPr>
      <w:r>
        <w:rPr>
          <w:rFonts w:ascii="Times New Roman"/>
          <w:noProof/>
          <w:sz w:val="20"/>
        </w:rPr>
        <w:drawing>
          <wp:inline distT="0" distB="0" distL="0" distR="0" wp14:anchorId="3DFF9458" wp14:editId="10EAD1B5">
            <wp:extent cx="1541351" cy="470916"/>
            <wp:effectExtent l="0" t="0" r="0" b="0"/>
            <wp:docPr id="1" name="image1.jpeg"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1351" cy="470916"/>
                    </a:xfrm>
                    <a:prstGeom prst="rect">
                      <a:avLst/>
                    </a:prstGeom>
                  </pic:spPr>
                </pic:pic>
              </a:graphicData>
            </a:graphic>
          </wp:inline>
        </w:drawing>
      </w:r>
    </w:p>
    <w:p w14:paraId="09A15188" w14:textId="77777777" w:rsidR="005661D5" w:rsidRDefault="005661D5">
      <w:pPr>
        <w:pStyle w:val="BodyText"/>
        <w:spacing w:before="6"/>
        <w:rPr>
          <w:rFonts w:ascii="Times New Roman"/>
          <w:sz w:val="20"/>
        </w:rPr>
      </w:pPr>
    </w:p>
    <w:p w14:paraId="0CC173B9" w14:textId="77777777" w:rsidR="005661D5" w:rsidRDefault="005B1A19">
      <w:pPr>
        <w:pStyle w:val="Title"/>
        <w:tabs>
          <w:tab w:val="left" w:pos="669"/>
          <w:tab w:val="left" w:pos="10284"/>
        </w:tabs>
      </w:pPr>
      <w:r>
        <w:rPr>
          <w:shd w:val="clear" w:color="auto" w:fill="B8CCE3"/>
        </w:rPr>
        <w:t xml:space="preserve"> </w:t>
      </w:r>
      <w:r>
        <w:rPr>
          <w:shd w:val="clear" w:color="auto" w:fill="B8CCE3"/>
        </w:rPr>
        <w:tab/>
        <w:t>Child in Need Policy and</w:t>
      </w:r>
      <w:r>
        <w:rPr>
          <w:spacing w:val="-8"/>
          <w:shd w:val="clear" w:color="auto" w:fill="B8CCE3"/>
        </w:rPr>
        <w:t xml:space="preserve"> </w:t>
      </w:r>
      <w:r>
        <w:rPr>
          <w:shd w:val="clear" w:color="auto" w:fill="B8CCE3"/>
        </w:rPr>
        <w:t>Procedures</w:t>
      </w:r>
      <w:r>
        <w:rPr>
          <w:shd w:val="clear" w:color="auto" w:fill="B8CCE3"/>
        </w:rPr>
        <w:tab/>
      </w:r>
    </w:p>
    <w:p w14:paraId="74814537" w14:textId="77777777" w:rsidR="005661D5" w:rsidRDefault="005661D5">
      <w:pPr>
        <w:pStyle w:val="BodyText"/>
        <w:rPr>
          <w:b/>
          <w:sz w:val="20"/>
        </w:rPr>
      </w:pPr>
    </w:p>
    <w:p w14:paraId="1E4933FC" w14:textId="1446F2F6" w:rsidR="005661D5" w:rsidRDefault="00144186">
      <w:pPr>
        <w:pStyle w:val="BodyText"/>
        <w:spacing w:before="1"/>
        <w:rPr>
          <w:b/>
          <w:sz w:val="14"/>
        </w:rPr>
      </w:pPr>
      <w:r>
        <w:rPr>
          <w:noProof/>
        </w:rPr>
        <mc:AlternateContent>
          <mc:Choice Requires="wps">
            <w:drawing>
              <wp:anchor distT="0" distB="0" distL="0" distR="0" simplePos="0" relativeHeight="487587840" behindDoc="1" locked="0" layoutInCell="1" allowOverlap="1" wp14:anchorId="1B7BC926" wp14:editId="2DB8594F">
                <wp:simplePos x="0" y="0"/>
                <wp:positionH relativeFrom="page">
                  <wp:posOffset>581025</wp:posOffset>
                </wp:positionH>
                <wp:positionV relativeFrom="paragraph">
                  <wp:posOffset>132715</wp:posOffset>
                </wp:positionV>
                <wp:extent cx="6457950" cy="2293620"/>
                <wp:effectExtent l="0" t="0" r="0" b="0"/>
                <wp:wrapTopAndBottom/>
                <wp:docPr id="1208821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93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21745" w14:textId="77777777" w:rsidR="005661D5" w:rsidRDefault="005B1A19">
                            <w:pPr>
                              <w:spacing w:before="72"/>
                              <w:ind w:left="143"/>
                              <w:rPr>
                                <w:sz w:val="32"/>
                              </w:rPr>
                            </w:pPr>
                            <w:r>
                              <w:rPr>
                                <w:b/>
                                <w:sz w:val="32"/>
                              </w:rPr>
                              <w:t xml:space="preserve">Operational from: </w:t>
                            </w:r>
                            <w:r>
                              <w:rPr>
                                <w:sz w:val="32"/>
                              </w:rPr>
                              <w:t>April 2020</w:t>
                            </w:r>
                          </w:p>
                          <w:p w14:paraId="5833B1BE" w14:textId="77777777" w:rsidR="005661D5" w:rsidRDefault="005661D5">
                            <w:pPr>
                              <w:pStyle w:val="BodyText"/>
                              <w:spacing w:before="1"/>
                              <w:rPr>
                                <w:sz w:val="32"/>
                              </w:rPr>
                            </w:pPr>
                          </w:p>
                          <w:p w14:paraId="5236B3A5" w14:textId="38234747" w:rsidR="005661D5" w:rsidRDefault="005B1A19">
                            <w:pPr>
                              <w:ind w:left="143"/>
                              <w:rPr>
                                <w:sz w:val="32"/>
                              </w:rPr>
                            </w:pPr>
                            <w:r>
                              <w:rPr>
                                <w:b/>
                                <w:sz w:val="32"/>
                              </w:rPr>
                              <w:t xml:space="preserve">Version Number: </w:t>
                            </w:r>
                            <w:r>
                              <w:rPr>
                                <w:sz w:val="32"/>
                              </w:rPr>
                              <w:t>1.</w:t>
                            </w:r>
                            <w:r w:rsidR="00542E91">
                              <w:rPr>
                                <w:sz w:val="32"/>
                              </w:rPr>
                              <w:t>2</w:t>
                            </w:r>
                          </w:p>
                          <w:p w14:paraId="179690D1" w14:textId="77777777" w:rsidR="005661D5" w:rsidRDefault="005661D5">
                            <w:pPr>
                              <w:pStyle w:val="BodyText"/>
                              <w:spacing w:before="9"/>
                              <w:rPr>
                                <w:sz w:val="31"/>
                              </w:rPr>
                            </w:pPr>
                          </w:p>
                          <w:p w14:paraId="063E6D88" w14:textId="77777777" w:rsidR="005661D5" w:rsidRDefault="005B1A19">
                            <w:pPr>
                              <w:spacing w:before="1"/>
                              <w:ind w:left="143"/>
                              <w:rPr>
                                <w:sz w:val="32"/>
                              </w:rPr>
                            </w:pPr>
                            <w:r>
                              <w:rPr>
                                <w:b/>
                                <w:sz w:val="32"/>
                              </w:rPr>
                              <w:t xml:space="preserve">Agreed by: </w:t>
                            </w:r>
                            <w:r>
                              <w:rPr>
                                <w:sz w:val="32"/>
                              </w:rPr>
                              <w:t>CYPS Policies and Procedures Group</w:t>
                            </w:r>
                          </w:p>
                          <w:p w14:paraId="23FCB873" w14:textId="77777777" w:rsidR="005661D5" w:rsidRDefault="005661D5">
                            <w:pPr>
                              <w:pStyle w:val="BodyText"/>
                              <w:spacing w:before="1"/>
                              <w:rPr>
                                <w:sz w:val="32"/>
                              </w:rPr>
                            </w:pPr>
                          </w:p>
                          <w:p w14:paraId="313CD68A" w14:textId="77777777" w:rsidR="005661D5" w:rsidRDefault="005B1A19">
                            <w:pPr>
                              <w:ind w:left="143"/>
                              <w:rPr>
                                <w:sz w:val="32"/>
                              </w:rPr>
                            </w:pPr>
                            <w:r>
                              <w:rPr>
                                <w:b/>
                                <w:sz w:val="32"/>
                              </w:rPr>
                              <w:t xml:space="preserve">Responsible Service Area/Team: </w:t>
                            </w:r>
                            <w:r>
                              <w:rPr>
                                <w:sz w:val="32"/>
                              </w:rPr>
                              <w:t>PD &amp; QA Team</w:t>
                            </w:r>
                          </w:p>
                          <w:p w14:paraId="05FF3FE8" w14:textId="77777777" w:rsidR="005661D5" w:rsidRDefault="005661D5">
                            <w:pPr>
                              <w:pStyle w:val="BodyText"/>
                              <w:spacing w:before="10"/>
                              <w:rPr>
                                <w:sz w:val="31"/>
                              </w:rPr>
                            </w:pPr>
                          </w:p>
                          <w:p w14:paraId="2C435D9B" w14:textId="4F5E0A2A" w:rsidR="005661D5" w:rsidRDefault="005B1A19">
                            <w:pPr>
                              <w:ind w:left="143"/>
                              <w:rPr>
                                <w:sz w:val="32"/>
                              </w:rPr>
                            </w:pPr>
                            <w:r>
                              <w:rPr>
                                <w:b/>
                                <w:sz w:val="32"/>
                              </w:rPr>
                              <w:t xml:space="preserve">Review date: </w:t>
                            </w:r>
                            <w:r w:rsidR="001F3CBA">
                              <w:rPr>
                                <w:sz w:val="32"/>
                              </w:rPr>
                              <w:t>24</w:t>
                            </w:r>
                            <w:r w:rsidR="00542E91">
                              <w:rPr>
                                <w:sz w:val="32"/>
                              </w:rPr>
                              <w:t>.</w:t>
                            </w:r>
                            <w:r w:rsidR="001F3CBA">
                              <w:rPr>
                                <w:sz w:val="32"/>
                              </w:rPr>
                              <w:t>10</w:t>
                            </w:r>
                            <w:r w:rsidR="00542E91">
                              <w:rPr>
                                <w:sz w:val="32"/>
                              </w:rPr>
                              <w:t>.2025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C926" id="_x0000_t202" coordsize="21600,21600" o:spt="202" path="m,l,21600r21600,l21600,xe">
                <v:stroke joinstyle="miter"/>
                <v:path gradientshapeok="t" o:connecttype="rect"/>
              </v:shapetype>
              <v:shape id="Text Box 3" o:spid="_x0000_s1026" type="#_x0000_t202" style="position:absolute;margin-left:45.75pt;margin-top:10.45pt;width:508.5pt;height:180.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" filled="f">
                <v:textbox inset="0,0,0,0">
                  <w:txbxContent>
                    <w:p w14:paraId="71B21745" w14:textId="77777777" w:rsidR="005661D5" w:rsidRDefault="005B1A19">
                      <w:pPr>
                        <w:spacing w:before="72"/>
                        <w:ind w:left="143"/>
                        <w:rPr>
                          <w:sz w:val="32"/>
                        </w:rPr>
                      </w:pPr>
                      <w:r>
                        <w:rPr>
                          <w:b/>
                          <w:sz w:val="32"/>
                        </w:rPr>
                        <w:t xml:space="preserve">Operational from: </w:t>
                      </w:r>
                      <w:r>
                        <w:rPr>
                          <w:sz w:val="32"/>
                        </w:rPr>
                        <w:t>April 2020</w:t>
                      </w:r>
                    </w:p>
                    <w:p w14:paraId="5833B1BE" w14:textId="77777777" w:rsidR="005661D5" w:rsidRDefault="005661D5">
                      <w:pPr>
                        <w:pStyle w:val="BodyText"/>
                        <w:spacing w:before="1"/>
                        <w:rPr>
                          <w:sz w:val="32"/>
                        </w:rPr>
                      </w:pPr>
                    </w:p>
                    <w:p w14:paraId="5236B3A5" w14:textId="38234747" w:rsidR="005661D5" w:rsidRDefault="005B1A19">
                      <w:pPr>
                        <w:ind w:left="143"/>
                        <w:rPr>
                          <w:sz w:val="32"/>
                        </w:rPr>
                      </w:pPr>
                      <w:r>
                        <w:rPr>
                          <w:b/>
                          <w:sz w:val="32"/>
                        </w:rPr>
                        <w:t xml:space="preserve">Version Number: </w:t>
                      </w:r>
                      <w:r>
                        <w:rPr>
                          <w:sz w:val="32"/>
                        </w:rPr>
                        <w:t>1.</w:t>
                      </w:r>
                      <w:r w:rsidR="00542E91">
                        <w:rPr>
                          <w:sz w:val="32"/>
                        </w:rPr>
                        <w:t>2</w:t>
                      </w:r>
                    </w:p>
                    <w:p w14:paraId="179690D1" w14:textId="77777777" w:rsidR="005661D5" w:rsidRDefault="005661D5">
                      <w:pPr>
                        <w:pStyle w:val="BodyText"/>
                        <w:spacing w:before="9"/>
                        <w:rPr>
                          <w:sz w:val="31"/>
                        </w:rPr>
                      </w:pPr>
                    </w:p>
                    <w:p w14:paraId="063E6D88" w14:textId="77777777" w:rsidR="005661D5" w:rsidRDefault="005B1A19">
                      <w:pPr>
                        <w:spacing w:before="1"/>
                        <w:ind w:left="143"/>
                        <w:rPr>
                          <w:sz w:val="32"/>
                        </w:rPr>
                      </w:pPr>
                      <w:r>
                        <w:rPr>
                          <w:b/>
                          <w:sz w:val="32"/>
                        </w:rPr>
                        <w:t xml:space="preserve">Agreed by: </w:t>
                      </w:r>
                      <w:r>
                        <w:rPr>
                          <w:sz w:val="32"/>
                        </w:rPr>
                        <w:t>CYPS Policies and Procedures Group</w:t>
                      </w:r>
                    </w:p>
                    <w:p w14:paraId="23FCB873" w14:textId="77777777" w:rsidR="005661D5" w:rsidRDefault="005661D5">
                      <w:pPr>
                        <w:pStyle w:val="BodyText"/>
                        <w:spacing w:before="1"/>
                        <w:rPr>
                          <w:sz w:val="32"/>
                        </w:rPr>
                      </w:pPr>
                    </w:p>
                    <w:p w14:paraId="313CD68A" w14:textId="77777777" w:rsidR="005661D5" w:rsidRDefault="005B1A19">
                      <w:pPr>
                        <w:ind w:left="143"/>
                        <w:rPr>
                          <w:sz w:val="32"/>
                        </w:rPr>
                      </w:pPr>
                      <w:r>
                        <w:rPr>
                          <w:b/>
                          <w:sz w:val="32"/>
                        </w:rPr>
                        <w:t xml:space="preserve">Responsible Service Area/Team: </w:t>
                      </w:r>
                      <w:r>
                        <w:rPr>
                          <w:sz w:val="32"/>
                        </w:rPr>
                        <w:t>PD &amp; QA Team</w:t>
                      </w:r>
                    </w:p>
                    <w:p w14:paraId="05FF3FE8" w14:textId="77777777" w:rsidR="005661D5" w:rsidRDefault="005661D5">
                      <w:pPr>
                        <w:pStyle w:val="BodyText"/>
                        <w:spacing w:before="10"/>
                        <w:rPr>
                          <w:sz w:val="31"/>
                        </w:rPr>
                      </w:pPr>
                    </w:p>
                    <w:p w14:paraId="2C435D9B" w14:textId="4F5E0A2A" w:rsidR="005661D5" w:rsidRDefault="005B1A19">
                      <w:pPr>
                        <w:ind w:left="143"/>
                        <w:rPr>
                          <w:sz w:val="32"/>
                        </w:rPr>
                      </w:pPr>
                      <w:r>
                        <w:rPr>
                          <w:b/>
                          <w:sz w:val="32"/>
                        </w:rPr>
                        <w:t xml:space="preserve">Review date: </w:t>
                      </w:r>
                      <w:r w:rsidR="001F3CBA">
                        <w:rPr>
                          <w:sz w:val="32"/>
                        </w:rPr>
                        <w:t>24</w:t>
                      </w:r>
                      <w:r w:rsidR="00542E91">
                        <w:rPr>
                          <w:sz w:val="32"/>
                        </w:rPr>
                        <w:t>.</w:t>
                      </w:r>
                      <w:r w:rsidR="001F3CBA">
                        <w:rPr>
                          <w:sz w:val="32"/>
                        </w:rPr>
                        <w:t>10</w:t>
                      </w:r>
                      <w:r w:rsidR="00542E91">
                        <w:rPr>
                          <w:sz w:val="32"/>
                        </w:rPr>
                        <w:t>.2025</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6E079B6" wp14:editId="7FF6F22C">
                <wp:simplePos x="0" y="0"/>
                <wp:positionH relativeFrom="page">
                  <wp:posOffset>581025</wp:posOffset>
                </wp:positionH>
                <wp:positionV relativeFrom="paragraph">
                  <wp:posOffset>2552065</wp:posOffset>
                </wp:positionV>
                <wp:extent cx="6457950" cy="2065020"/>
                <wp:effectExtent l="0" t="0" r="0" b="0"/>
                <wp:wrapTopAndBottom/>
                <wp:docPr id="402742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065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E9C10A" w14:textId="77777777" w:rsidR="005661D5" w:rsidRDefault="005B1A19">
                            <w:pPr>
                              <w:spacing w:before="191"/>
                              <w:ind w:left="143"/>
                              <w:rPr>
                                <w:b/>
                                <w:sz w:val="28"/>
                              </w:rPr>
                            </w:pPr>
                            <w:r>
                              <w:rPr>
                                <w:b/>
                                <w:sz w:val="28"/>
                              </w:rPr>
                              <w:t>Document Summary</w:t>
                            </w:r>
                          </w:p>
                          <w:p w14:paraId="359F7918" w14:textId="77777777" w:rsidR="005661D5" w:rsidRDefault="005B1A19">
                            <w:pPr>
                              <w:pStyle w:val="BodyText"/>
                              <w:spacing w:before="123"/>
                              <w:ind w:left="143" w:right="133"/>
                            </w:pPr>
                            <w:r>
                              <w:t>These procedures set out the requirements for agencies in Suffolk to work together to achieve good outcomes for children who are ‘in need’ under the Children Act 1989 and their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79B6" id="Text Box 2" o:spid="_x0000_s1027" type="#_x0000_t202" style="position:absolute;margin-left:45.75pt;margin-top:200.95pt;width:508.5pt;height:162.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" filled="f">
                <v:textbox inset="0,0,0,0">
                  <w:txbxContent>
                    <w:p w14:paraId="2FE9C10A" w14:textId="77777777" w:rsidR="005661D5" w:rsidRDefault="005B1A19">
                      <w:pPr>
                        <w:spacing w:before="191"/>
                        <w:ind w:left="143"/>
                        <w:rPr>
                          <w:b/>
                          <w:sz w:val="28"/>
                        </w:rPr>
                      </w:pPr>
                      <w:r>
                        <w:rPr>
                          <w:b/>
                          <w:sz w:val="28"/>
                        </w:rPr>
                        <w:t>Document Summary</w:t>
                      </w:r>
                    </w:p>
                    <w:p w14:paraId="359F7918" w14:textId="77777777" w:rsidR="005661D5" w:rsidRDefault="005B1A19">
                      <w:pPr>
                        <w:pStyle w:val="BodyText"/>
                        <w:spacing w:before="123"/>
                        <w:ind w:left="143" w:right="133"/>
                      </w:pPr>
                      <w:r>
                        <w:t>These procedures set out the requirements for agencies in Suffolk to work together to achieve good outcomes for children who are ‘in need’ under the Children Act 1989 and their families.</w:t>
                      </w:r>
                    </w:p>
                  </w:txbxContent>
                </v:textbox>
                <w10:wrap type="topAndBottom" anchorx="page"/>
              </v:shape>
            </w:pict>
          </mc:Fallback>
        </mc:AlternateContent>
      </w:r>
    </w:p>
    <w:p w14:paraId="795C1EB0" w14:textId="77777777" w:rsidR="005661D5" w:rsidRDefault="005661D5">
      <w:pPr>
        <w:pStyle w:val="BodyText"/>
        <w:spacing w:before="10"/>
        <w:rPr>
          <w:b/>
          <w:sz w:val="9"/>
        </w:rPr>
      </w:pPr>
    </w:p>
    <w:p w14:paraId="5E124577" w14:textId="77777777" w:rsidR="005661D5" w:rsidRDefault="005661D5">
      <w:pPr>
        <w:pStyle w:val="BodyText"/>
        <w:rPr>
          <w:b/>
          <w:sz w:val="20"/>
        </w:rPr>
      </w:pPr>
    </w:p>
    <w:p w14:paraId="7DFFC60F" w14:textId="77777777" w:rsidR="005661D5" w:rsidRDefault="005B1A19">
      <w:pPr>
        <w:pStyle w:val="Heading2"/>
        <w:spacing w:before="253"/>
        <w:ind w:left="448" w:right="709"/>
        <w:jc w:val="both"/>
      </w:pPr>
      <w:r>
        <w:t xml:space="preserve">We will on request produce this policy, or </w:t>
      </w:r>
      <w:proofErr w:type="gramStart"/>
      <w:r>
        <w:t>particular parts</w:t>
      </w:r>
      <w:proofErr w:type="gramEnd"/>
      <w:r>
        <w:t xml:space="preserve"> of it, into other languages and formats, in order that everyone can use and comment upon its content.</w:t>
      </w:r>
    </w:p>
    <w:p w14:paraId="585E39DD" w14:textId="77777777" w:rsidR="005661D5" w:rsidRDefault="005661D5">
      <w:pPr>
        <w:pStyle w:val="BodyText"/>
        <w:rPr>
          <w:b/>
          <w:sz w:val="20"/>
        </w:rPr>
      </w:pPr>
    </w:p>
    <w:p w14:paraId="31DEBC69" w14:textId="77777777" w:rsidR="005661D5" w:rsidRDefault="005661D5">
      <w:pPr>
        <w:pStyle w:val="BodyText"/>
        <w:rPr>
          <w:b/>
          <w:sz w:val="20"/>
        </w:rPr>
      </w:pPr>
    </w:p>
    <w:p w14:paraId="48EEDBEA" w14:textId="77777777" w:rsidR="005661D5" w:rsidRDefault="005661D5">
      <w:pPr>
        <w:pStyle w:val="BodyText"/>
        <w:spacing w:before="1" w:after="1"/>
        <w:rPr>
          <w:b/>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5"/>
        <w:gridCol w:w="2979"/>
        <w:gridCol w:w="1700"/>
      </w:tblGrid>
      <w:tr w:rsidR="005661D5" w14:paraId="40C92E6F" w14:textId="77777777">
        <w:trPr>
          <w:trHeight w:val="746"/>
        </w:trPr>
        <w:tc>
          <w:tcPr>
            <w:tcW w:w="2122" w:type="dxa"/>
          </w:tcPr>
          <w:p w14:paraId="0E777CB3" w14:textId="77777777" w:rsidR="005661D5" w:rsidRDefault="005661D5">
            <w:pPr>
              <w:pStyle w:val="TableParagraph"/>
              <w:spacing w:before="6"/>
              <w:ind w:left="0"/>
              <w:rPr>
                <w:b/>
                <w:sz w:val="21"/>
              </w:rPr>
            </w:pPr>
          </w:p>
          <w:p w14:paraId="18F78698" w14:textId="77777777" w:rsidR="005661D5" w:rsidRDefault="005B1A19">
            <w:pPr>
              <w:pStyle w:val="TableParagraph"/>
              <w:rPr>
                <w:b/>
              </w:rPr>
            </w:pPr>
            <w:r>
              <w:rPr>
                <w:b/>
              </w:rPr>
              <w:t>Version Control</w:t>
            </w:r>
          </w:p>
        </w:tc>
        <w:tc>
          <w:tcPr>
            <w:tcW w:w="3265" w:type="dxa"/>
          </w:tcPr>
          <w:p w14:paraId="6AF32518" w14:textId="77777777" w:rsidR="005661D5" w:rsidRDefault="005B1A19">
            <w:pPr>
              <w:pStyle w:val="TableParagraph"/>
              <w:spacing w:before="120" w:line="242" w:lineRule="auto"/>
              <w:ind w:right="97"/>
              <w:rPr>
                <w:b/>
              </w:rPr>
            </w:pPr>
            <w:r>
              <w:rPr>
                <w:b/>
              </w:rPr>
              <w:t>Reason for revision and summary of changes needed</w:t>
            </w:r>
          </w:p>
        </w:tc>
        <w:tc>
          <w:tcPr>
            <w:tcW w:w="2979" w:type="dxa"/>
          </w:tcPr>
          <w:p w14:paraId="0CE30C8C" w14:textId="77777777" w:rsidR="005661D5" w:rsidRDefault="005661D5">
            <w:pPr>
              <w:pStyle w:val="TableParagraph"/>
              <w:spacing w:before="6"/>
              <w:ind w:left="0"/>
              <w:rPr>
                <w:b/>
                <w:sz w:val="21"/>
              </w:rPr>
            </w:pPr>
          </w:p>
          <w:p w14:paraId="7D651007" w14:textId="77777777" w:rsidR="005661D5" w:rsidRDefault="005B1A19">
            <w:pPr>
              <w:pStyle w:val="TableParagraph"/>
              <w:ind w:left="107"/>
              <w:rPr>
                <w:b/>
              </w:rPr>
            </w:pPr>
            <w:r>
              <w:rPr>
                <w:b/>
              </w:rPr>
              <w:t>Author</w:t>
            </w:r>
          </w:p>
        </w:tc>
        <w:tc>
          <w:tcPr>
            <w:tcW w:w="1700" w:type="dxa"/>
          </w:tcPr>
          <w:p w14:paraId="2924CD16" w14:textId="77777777" w:rsidR="005661D5" w:rsidRDefault="005661D5">
            <w:pPr>
              <w:pStyle w:val="TableParagraph"/>
              <w:spacing w:before="6"/>
              <w:ind w:left="0"/>
              <w:rPr>
                <w:b/>
                <w:sz w:val="21"/>
              </w:rPr>
            </w:pPr>
          </w:p>
          <w:p w14:paraId="03DC983E" w14:textId="77777777" w:rsidR="005661D5" w:rsidRDefault="005B1A19">
            <w:pPr>
              <w:pStyle w:val="TableParagraph"/>
              <w:rPr>
                <w:b/>
              </w:rPr>
            </w:pPr>
            <w:r>
              <w:rPr>
                <w:b/>
              </w:rPr>
              <w:t>Date</w:t>
            </w:r>
          </w:p>
        </w:tc>
      </w:tr>
      <w:tr w:rsidR="005661D5" w14:paraId="40ABC99B" w14:textId="77777777">
        <w:trPr>
          <w:trHeight w:val="998"/>
        </w:trPr>
        <w:tc>
          <w:tcPr>
            <w:tcW w:w="2122" w:type="dxa"/>
          </w:tcPr>
          <w:p w14:paraId="01071CBD" w14:textId="77777777" w:rsidR="005661D5" w:rsidRDefault="005B1A19">
            <w:pPr>
              <w:pStyle w:val="TableParagraph"/>
              <w:spacing w:before="120"/>
            </w:pPr>
            <w:r>
              <w:t>1</w:t>
            </w:r>
          </w:p>
        </w:tc>
        <w:tc>
          <w:tcPr>
            <w:tcW w:w="3265" w:type="dxa"/>
          </w:tcPr>
          <w:p w14:paraId="08E62BEC" w14:textId="77777777" w:rsidR="005661D5" w:rsidRDefault="005B1A19">
            <w:pPr>
              <w:pStyle w:val="TableParagraph"/>
              <w:spacing w:before="120"/>
              <w:ind w:right="134"/>
            </w:pPr>
            <w:r>
              <w:t>Redesign of Policy to streamline guidance and include signs of safety practice</w:t>
            </w:r>
          </w:p>
        </w:tc>
        <w:tc>
          <w:tcPr>
            <w:tcW w:w="2979" w:type="dxa"/>
          </w:tcPr>
          <w:p w14:paraId="012FA520" w14:textId="77777777" w:rsidR="005661D5" w:rsidRDefault="005B1A19" w:rsidP="001F3CBA">
            <w:pPr>
              <w:pStyle w:val="TableParagraph"/>
              <w:spacing w:before="120"/>
              <w:ind w:left="0"/>
            </w:pPr>
            <w:r>
              <w:t>Maureen Roscoe-Goulson</w:t>
            </w:r>
          </w:p>
        </w:tc>
        <w:tc>
          <w:tcPr>
            <w:tcW w:w="1700" w:type="dxa"/>
          </w:tcPr>
          <w:p w14:paraId="1BDE77EF" w14:textId="77777777" w:rsidR="005661D5" w:rsidRDefault="005B1A19" w:rsidP="001F3CBA">
            <w:pPr>
              <w:pStyle w:val="TableParagraph"/>
              <w:spacing w:before="120"/>
              <w:ind w:left="0"/>
            </w:pPr>
            <w:r>
              <w:t>22.12.2016</w:t>
            </w:r>
          </w:p>
        </w:tc>
      </w:tr>
      <w:tr w:rsidR="005661D5" w14:paraId="4C8CAE11" w14:textId="77777777">
        <w:trPr>
          <w:trHeight w:val="745"/>
        </w:trPr>
        <w:tc>
          <w:tcPr>
            <w:tcW w:w="2122" w:type="dxa"/>
          </w:tcPr>
          <w:p w14:paraId="1962085E" w14:textId="77777777" w:rsidR="005661D5" w:rsidRDefault="005B1A19" w:rsidP="001F3CBA">
            <w:pPr>
              <w:pStyle w:val="TableParagraph"/>
              <w:spacing w:before="122"/>
              <w:ind w:left="0"/>
            </w:pPr>
            <w:r>
              <w:t>1.1</w:t>
            </w:r>
          </w:p>
        </w:tc>
        <w:tc>
          <w:tcPr>
            <w:tcW w:w="3265" w:type="dxa"/>
          </w:tcPr>
          <w:p w14:paraId="60E7B572" w14:textId="77777777" w:rsidR="005661D5" w:rsidRDefault="005B1A19">
            <w:pPr>
              <w:pStyle w:val="TableParagraph"/>
              <w:spacing w:before="122"/>
              <w:ind w:right="1063"/>
            </w:pPr>
            <w:r>
              <w:t>Review and update terminology and links</w:t>
            </w:r>
          </w:p>
        </w:tc>
        <w:tc>
          <w:tcPr>
            <w:tcW w:w="2979" w:type="dxa"/>
          </w:tcPr>
          <w:p w14:paraId="3428B234" w14:textId="77777777" w:rsidR="005661D5" w:rsidRDefault="005B1A19" w:rsidP="001F3CBA">
            <w:pPr>
              <w:pStyle w:val="TableParagraph"/>
              <w:spacing w:before="122"/>
              <w:ind w:left="0"/>
            </w:pPr>
            <w:r>
              <w:t>Maureen Roscoe-Goulson</w:t>
            </w:r>
          </w:p>
        </w:tc>
        <w:tc>
          <w:tcPr>
            <w:tcW w:w="1700" w:type="dxa"/>
          </w:tcPr>
          <w:p w14:paraId="18493BED" w14:textId="77777777" w:rsidR="005661D5" w:rsidRDefault="005B1A19" w:rsidP="001F3CBA">
            <w:pPr>
              <w:pStyle w:val="TableParagraph"/>
              <w:spacing w:before="122"/>
              <w:ind w:left="0"/>
            </w:pPr>
            <w:r>
              <w:t>10.04.2020</w:t>
            </w:r>
          </w:p>
        </w:tc>
      </w:tr>
      <w:tr w:rsidR="005661D5" w14:paraId="58C24D3D" w14:textId="77777777">
        <w:trPr>
          <w:trHeight w:val="510"/>
        </w:trPr>
        <w:tc>
          <w:tcPr>
            <w:tcW w:w="2122" w:type="dxa"/>
          </w:tcPr>
          <w:p w14:paraId="4BFE9A24" w14:textId="50D705D9" w:rsidR="005661D5" w:rsidRPr="00542E91" w:rsidRDefault="00D67842">
            <w:pPr>
              <w:pStyle w:val="TableParagraph"/>
              <w:ind w:left="0"/>
            </w:pPr>
            <w:r w:rsidRPr="00542E91">
              <w:t>1.2</w:t>
            </w:r>
          </w:p>
        </w:tc>
        <w:tc>
          <w:tcPr>
            <w:tcW w:w="3265" w:type="dxa"/>
          </w:tcPr>
          <w:p w14:paraId="016C3A5D" w14:textId="1DF2AB72" w:rsidR="005661D5" w:rsidRDefault="00C96385">
            <w:pPr>
              <w:pStyle w:val="TableParagraph"/>
              <w:ind w:left="0"/>
              <w:rPr>
                <w:rFonts w:ascii="Times New Roman"/>
                <w:sz w:val="26"/>
              </w:rPr>
            </w:pPr>
            <w:r>
              <w:t xml:space="preserve">Additional points </w:t>
            </w:r>
            <w:r w:rsidR="001F3CBA">
              <w:t>for</w:t>
            </w:r>
            <w:r w:rsidR="004F06F8">
              <w:t xml:space="preserve"> children who may have caring r</w:t>
            </w:r>
            <w:r w:rsidR="001F3CBA">
              <w:t>ole</w:t>
            </w:r>
            <w:r w:rsidR="004F06F8">
              <w:t xml:space="preserve"> on p5</w:t>
            </w:r>
            <w:r w:rsidR="001F3CBA">
              <w:t>.</w:t>
            </w:r>
            <w:r>
              <w:t xml:space="preserve"> </w:t>
            </w:r>
            <w:r w:rsidR="001F3CBA">
              <w:t>F</w:t>
            </w:r>
            <w:r>
              <w:t>athers and young people who become parents on p9.</w:t>
            </w:r>
            <w:r w:rsidR="001F3CBA">
              <w:t xml:space="preserve"> </w:t>
            </w:r>
            <w:r w:rsidR="00D67842">
              <w:t>Review and update terminology and links</w:t>
            </w:r>
          </w:p>
        </w:tc>
        <w:tc>
          <w:tcPr>
            <w:tcW w:w="2979" w:type="dxa"/>
          </w:tcPr>
          <w:p w14:paraId="3007A8C0" w14:textId="4A423C97" w:rsidR="005661D5" w:rsidRPr="00542E91" w:rsidRDefault="00D67842">
            <w:pPr>
              <w:pStyle w:val="TableParagraph"/>
              <w:ind w:left="0"/>
            </w:pPr>
            <w:r w:rsidRPr="00542E91">
              <w:t>Maureen Roscoe-Goulson</w:t>
            </w:r>
          </w:p>
        </w:tc>
        <w:tc>
          <w:tcPr>
            <w:tcW w:w="1700" w:type="dxa"/>
          </w:tcPr>
          <w:p w14:paraId="30E1929D" w14:textId="12178AC4" w:rsidR="005661D5" w:rsidRPr="00542E91" w:rsidRDefault="001F3CBA">
            <w:pPr>
              <w:pStyle w:val="TableParagraph"/>
              <w:ind w:left="0"/>
            </w:pPr>
            <w:r>
              <w:t>24</w:t>
            </w:r>
            <w:r w:rsidR="00D67842" w:rsidRPr="00542E91">
              <w:t>.</w:t>
            </w:r>
            <w:r>
              <w:t>10</w:t>
            </w:r>
            <w:r w:rsidR="00D67842" w:rsidRPr="00542E91">
              <w:t>.2023</w:t>
            </w:r>
          </w:p>
        </w:tc>
      </w:tr>
    </w:tbl>
    <w:p w14:paraId="311A0832" w14:textId="77777777" w:rsidR="005661D5" w:rsidRDefault="005661D5">
      <w:pPr>
        <w:rPr>
          <w:rFonts w:ascii="Times New Roman"/>
          <w:sz w:val="26"/>
        </w:rPr>
        <w:sectPr w:rsidR="005661D5">
          <w:footerReference w:type="default" r:id="rId8"/>
          <w:type w:val="continuous"/>
          <w:pgSz w:w="11900" w:h="16850"/>
          <w:pgMar w:top="600" w:right="540" w:bottom="980" w:left="800" w:header="720" w:footer="792" w:gutter="0"/>
          <w:pgNumType w:start="1"/>
          <w:cols w:space="720"/>
        </w:sectPr>
      </w:pPr>
    </w:p>
    <w:p w14:paraId="4EB93F07" w14:textId="77777777" w:rsidR="005661D5" w:rsidRDefault="005B1A19">
      <w:pPr>
        <w:spacing w:before="67"/>
        <w:ind w:left="448"/>
        <w:rPr>
          <w:b/>
          <w:sz w:val="32"/>
        </w:rPr>
      </w:pPr>
      <w:r>
        <w:rPr>
          <w:b/>
          <w:sz w:val="32"/>
        </w:rPr>
        <w:t>Contents</w:t>
      </w:r>
    </w:p>
    <w:sdt>
      <w:sdtPr>
        <w:rPr>
          <w:sz w:val="22"/>
          <w:szCs w:val="22"/>
        </w:rPr>
        <w:id w:val="-1931347394"/>
        <w:docPartObj>
          <w:docPartGallery w:val="Table of Contents"/>
          <w:docPartUnique/>
        </w:docPartObj>
      </w:sdtPr>
      <w:sdtEndPr/>
      <w:sdtContent>
        <w:p w14:paraId="33B3D9B8" w14:textId="77777777" w:rsidR="005661D5" w:rsidRDefault="005B1A19">
          <w:pPr>
            <w:pStyle w:val="TOC1"/>
            <w:numPr>
              <w:ilvl w:val="0"/>
              <w:numId w:val="3"/>
            </w:numPr>
            <w:tabs>
              <w:tab w:val="left" w:pos="887"/>
              <w:tab w:val="left" w:pos="888"/>
              <w:tab w:val="right" w:leader="dot" w:pos="9846"/>
            </w:tabs>
            <w:spacing w:before="735"/>
          </w:pPr>
          <w:r>
            <w:fldChar w:fldCharType="begin"/>
          </w:r>
          <w:r>
            <w:instrText xml:space="preserve">TOC \o "1-1" \h \z \u </w:instrText>
          </w:r>
          <w:r>
            <w:fldChar w:fldCharType="separate"/>
          </w:r>
          <w:hyperlink w:anchor="_bookmark0" w:history="1">
            <w:r>
              <w:t>Scope of</w:t>
            </w:r>
            <w:r>
              <w:rPr>
                <w:spacing w:val="-6"/>
              </w:rPr>
              <w:t xml:space="preserve"> </w:t>
            </w:r>
            <w:r>
              <w:t>This</w:t>
            </w:r>
            <w:r>
              <w:rPr>
                <w:spacing w:val="-1"/>
              </w:rPr>
              <w:t xml:space="preserve"> </w:t>
            </w:r>
            <w:r>
              <w:t>Document</w:t>
            </w:r>
            <w:r>
              <w:tab/>
              <w:t>3</w:t>
            </w:r>
          </w:hyperlink>
        </w:p>
        <w:p w14:paraId="15B42A15" w14:textId="77777777" w:rsidR="005661D5" w:rsidRDefault="008741B1">
          <w:pPr>
            <w:pStyle w:val="TOC1"/>
            <w:numPr>
              <w:ilvl w:val="0"/>
              <w:numId w:val="3"/>
            </w:numPr>
            <w:tabs>
              <w:tab w:val="left" w:pos="887"/>
              <w:tab w:val="left" w:pos="888"/>
              <w:tab w:val="right" w:leader="dot" w:pos="9846"/>
            </w:tabs>
            <w:spacing w:before="98"/>
          </w:pPr>
          <w:hyperlink w:anchor="_bookmark1" w:history="1">
            <w:r w:rsidR="005B1A19">
              <w:t>Family’s Network</w:t>
            </w:r>
            <w:r w:rsidR="005B1A19">
              <w:rPr>
                <w:spacing w:val="-5"/>
              </w:rPr>
              <w:t xml:space="preserve"> </w:t>
            </w:r>
            <w:r w:rsidR="005B1A19">
              <w:t>Meeting</w:t>
            </w:r>
            <w:r w:rsidR="005B1A19">
              <w:rPr>
                <w:spacing w:val="-2"/>
              </w:rPr>
              <w:t xml:space="preserve"> </w:t>
            </w:r>
            <w:r w:rsidR="005B1A19">
              <w:t>(CIN)</w:t>
            </w:r>
            <w:r w:rsidR="005B1A19">
              <w:tab/>
              <w:t>4</w:t>
            </w:r>
          </w:hyperlink>
        </w:p>
        <w:p w14:paraId="3BBF30FC" w14:textId="77777777" w:rsidR="005661D5" w:rsidRDefault="008741B1">
          <w:pPr>
            <w:pStyle w:val="TOC1"/>
            <w:numPr>
              <w:ilvl w:val="0"/>
              <w:numId w:val="3"/>
            </w:numPr>
            <w:tabs>
              <w:tab w:val="left" w:pos="887"/>
              <w:tab w:val="left" w:pos="888"/>
              <w:tab w:val="right" w:leader="dot" w:pos="9846"/>
            </w:tabs>
          </w:pPr>
          <w:hyperlink w:anchor="_bookmark2" w:history="1">
            <w:r w:rsidR="005B1A19">
              <w:t>Child in</w:t>
            </w:r>
            <w:r w:rsidR="005B1A19">
              <w:rPr>
                <w:spacing w:val="-5"/>
              </w:rPr>
              <w:t xml:space="preserve"> </w:t>
            </w:r>
            <w:r w:rsidR="005B1A19">
              <w:t>Need</w:t>
            </w:r>
            <w:r w:rsidR="005B1A19">
              <w:rPr>
                <w:spacing w:val="1"/>
              </w:rPr>
              <w:t xml:space="preserve"> </w:t>
            </w:r>
            <w:r w:rsidR="005B1A19">
              <w:t>Plans</w:t>
            </w:r>
            <w:r w:rsidR="005B1A19">
              <w:tab/>
              <w:t>5</w:t>
            </w:r>
          </w:hyperlink>
        </w:p>
        <w:p w14:paraId="30C706B8" w14:textId="77777777" w:rsidR="005661D5" w:rsidRDefault="008741B1">
          <w:pPr>
            <w:pStyle w:val="TOC1"/>
            <w:numPr>
              <w:ilvl w:val="0"/>
              <w:numId w:val="3"/>
            </w:numPr>
            <w:tabs>
              <w:tab w:val="left" w:pos="887"/>
              <w:tab w:val="left" w:pos="888"/>
              <w:tab w:val="right" w:leader="dot" w:pos="9846"/>
            </w:tabs>
            <w:spacing w:before="100"/>
          </w:pPr>
          <w:hyperlink w:anchor="_bookmark3" w:history="1">
            <w:r w:rsidR="005B1A19">
              <w:t>Reviews of Child in</w:t>
            </w:r>
            <w:r w:rsidR="005B1A19">
              <w:rPr>
                <w:spacing w:val="-9"/>
              </w:rPr>
              <w:t xml:space="preserve"> </w:t>
            </w:r>
            <w:r w:rsidR="005B1A19">
              <w:t>Need Plans</w:t>
            </w:r>
            <w:r w:rsidR="005B1A19">
              <w:tab/>
              <w:t>6</w:t>
            </w:r>
          </w:hyperlink>
        </w:p>
        <w:p w14:paraId="5E598C25" w14:textId="77777777" w:rsidR="005661D5" w:rsidRDefault="008741B1">
          <w:pPr>
            <w:pStyle w:val="TOC1"/>
            <w:numPr>
              <w:ilvl w:val="0"/>
              <w:numId w:val="3"/>
            </w:numPr>
            <w:tabs>
              <w:tab w:val="left" w:pos="887"/>
              <w:tab w:val="left" w:pos="888"/>
              <w:tab w:val="right" w:leader="dot" w:pos="9846"/>
            </w:tabs>
          </w:pPr>
          <w:hyperlink w:anchor="_bookmark4" w:history="1">
            <w:r w:rsidR="005B1A19">
              <w:t>Supervision</w:t>
            </w:r>
            <w:r w:rsidR="005B1A19">
              <w:rPr>
                <w:spacing w:val="-2"/>
              </w:rPr>
              <w:t xml:space="preserve"> </w:t>
            </w:r>
            <w:r w:rsidR="005B1A19">
              <w:t>Orders</w:t>
            </w:r>
            <w:r w:rsidR="005B1A19">
              <w:tab/>
              <w:t>8</w:t>
            </w:r>
          </w:hyperlink>
        </w:p>
        <w:p w14:paraId="2C625656" w14:textId="77777777" w:rsidR="005661D5" w:rsidRDefault="008741B1">
          <w:pPr>
            <w:pStyle w:val="TOC1"/>
            <w:numPr>
              <w:ilvl w:val="0"/>
              <w:numId w:val="3"/>
            </w:numPr>
            <w:tabs>
              <w:tab w:val="left" w:pos="887"/>
              <w:tab w:val="left" w:pos="888"/>
              <w:tab w:val="right" w:leader="dot" w:pos="9846"/>
            </w:tabs>
            <w:spacing w:before="100"/>
          </w:pPr>
          <w:hyperlink w:anchor="_bookmark5" w:history="1">
            <w:r w:rsidR="005B1A19">
              <w:t>Visits to Children</w:t>
            </w:r>
            <w:r w:rsidR="005B1A19">
              <w:rPr>
                <w:spacing w:val="-3"/>
              </w:rPr>
              <w:t xml:space="preserve"> </w:t>
            </w:r>
            <w:r w:rsidR="005B1A19">
              <w:t>in</w:t>
            </w:r>
            <w:r w:rsidR="005B1A19">
              <w:rPr>
                <w:spacing w:val="-2"/>
              </w:rPr>
              <w:t xml:space="preserve"> </w:t>
            </w:r>
            <w:r w:rsidR="005B1A19">
              <w:t>Need</w:t>
            </w:r>
            <w:r w:rsidR="005B1A19">
              <w:tab/>
              <w:t>9</w:t>
            </w:r>
          </w:hyperlink>
        </w:p>
        <w:p w14:paraId="5396F47D" w14:textId="77777777" w:rsidR="005661D5" w:rsidRDefault="008741B1">
          <w:pPr>
            <w:pStyle w:val="TOC1"/>
            <w:numPr>
              <w:ilvl w:val="0"/>
              <w:numId w:val="3"/>
            </w:numPr>
            <w:tabs>
              <w:tab w:val="left" w:pos="887"/>
              <w:tab w:val="left" w:pos="888"/>
              <w:tab w:val="right" w:leader="dot" w:pos="9846"/>
            </w:tabs>
            <w:spacing w:before="98"/>
          </w:pPr>
          <w:hyperlink w:anchor="_bookmark6" w:history="1">
            <w:r w:rsidR="005B1A19">
              <w:t>Disabled Children and Children in</w:t>
            </w:r>
            <w:r w:rsidR="005B1A19">
              <w:rPr>
                <w:spacing w:val="-11"/>
              </w:rPr>
              <w:t xml:space="preserve"> </w:t>
            </w:r>
            <w:r w:rsidR="005B1A19">
              <w:t>Need</w:t>
            </w:r>
            <w:r w:rsidR="005B1A19">
              <w:rPr>
                <w:spacing w:val="1"/>
              </w:rPr>
              <w:t xml:space="preserve"> </w:t>
            </w:r>
            <w:r w:rsidR="005B1A19">
              <w:t>Process</w:t>
            </w:r>
            <w:r w:rsidR="005B1A19">
              <w:tab/>
              <w:t>9</w:t>
            </w:r>
          </w:hyperlink>
        </w:p>
        <w:p w14:paraId="612E31AE" w14:textId="77777777" w:rsidR="005661D5" w:rsidRDefault="008741B1">
          <w:pPr>
            <w:pStyle w:val="TOC1"/>
            <w:numPr>
              <w:ilvl w:val="0"/>
              <w:numId w:val="3"/>
            </w:numPr>
            <w:tabs>
              <w:tab w:val="left" w:pos="887"/>
              <w:tab w:val="left" w:pos="888"/>
              <w:tab w:val="right" w:leader="dot" w:pos="9846"/>
            </w:tabs>
          </w:pPr>
          <w:hyperlink w:anchor="_bookmark7" w:history="1">
            <w:r w:rsidR="005B1A19">
              <w:t>Management Arrangements for Children in</w:t>
            </w:r>
            <w:r w:rsidR="005B1A19">
              <w:rPr>
                <w:spacing w:val="-8"/>
              </w:rPr>
              <w:t xml:space="preserve"> </w:t>
            </w:r>
            <w:r w:rsidR="005B1A19">
              <w:t>Need</w:t>
            </w:r>
            <w:r w:rsidR="005B1A19">
              <w:rPr>
                <w:spacing w:val="1"/>
              </w:rPr>
              <w:t xml:space="preserve"> </w:t>
            </w:r>
            <w:r w:rsidR="005B1A19">
              <w:t>Service</w:t>
            </w:r>
            <w:r w:rsidR="005B1A19">
              <w:tab/>
              <w:t>9</w:t>
            </w:r>
          </w:hyperlink>
        </w:p>
        <w:p w14:paraId="4434CAFC" w14:textId="77777777" w:rsidR="005661D5" w:rsidRDefault="008741B1">
          <w:pPr>
            <w:pStyle w:val="TOC1"/>
            <w:numPr>
              <w:ilvl w:val="0"/>
              <w:numId w:val="3"/>
            </w:numPr>
            <w:tabs>
              <w:tab w:val="left" w:pos="887"/>
              <w:tab w:val="left" w:pos="888"/>
              <w:tab w:val="right" w:leader="dot" w:pos="9845"/>
            </w:tabs>
          </w:pPr>
          <w:hyperlink w:anchor="_bookmark8" w:history="1">
            <w:r w:rsidR="005B1A19">
              <w:t>Flowchart for Family’s Network Meeting (in Assessment</w:t>
            </w:r>
            <w:r w:rsidR="005B1A19">
              <w:rPr>
                <w:spacing w:val="-23"/>
              </w:rPr>
              <w:t xml:space="preserve"> </w:t>
            </w:r>
            <w:r w:rsidR="005B1A19">
              <w:t>and</w:t>
            </w:r>
            <w:r w:rsidR="005B1A19">
              <w:rPr>
                <w:spacing w:val="-4"/>
              </w:rPr>
              <w:t xml:space="preserve"> </w:t>
            </w:r>
            <w:r w:rsidR="005B1A19">
              <w:t>CiN)</w:t>
            </w:r>
            <w:r w:rsidR="005B1A19">
              <w:tab/>
              <w:t>10</w:t>
            </w:r>
          </w:hyperlink>
        </w:p>
        <w:p w14:paraId="385BF92B" w14:textId="77777777" w:rsidR="005661D5" w:rsidRDefault="005B1A19">
          <w:r>
            <w:fldChar w:fldCharType="end"/>
          </w:r>
        </w:p>
      </w:sdtContent>
    </w:sdt>
    <w:p w14:paraId="3B72B55F" w14:textId="77777777" w:rsidR="005661D5" w:rsidRDefault="005661D5">
      <w:pPr>
        <w:sectPr w:rsidR="005661D5">
          <w:pgSz w:w="11900" w:h="16850"/>
          <w:pgMar w:top="1180" w:right="540" w:bottom="980" w:left="800" w:header="0" w:footer="792" w:gutter="0"/>
          <w:cols w:space="720"/>
        </w:sectPr>
      </w:pPr>
    </w:p>
    <w:p w14:paraId="3AA4D3AE" w14:textId="77777777" w:rsidR="005661D5" w:rsidRDefault="005B1A19">
      <w:pPr>
        <w:spacing w:before="67"/>
        <w:ind w:left="448" w:right="671"/>
        <w:rPr>
          <w:b/>
          <w:sz w:val="32"/>
        </w:rPr>
      </w:pPr>
      <w:r>
        <w:rPr>
          <w:b/>
          <w:sz w:val="32"/>
        </w:rPr>
        <w:t>Child in Need: Assessments, Interventions, Plans and Reviews</w:t>
      </w:r>
    </w:p>
    <w:p w14:paraId="60598FB4" w14:textId="77777777" w:rsidR="005661D5" w:rsidRDefault="005B1A19">
      <w:pPr>
        <w:pStyle w:val="Heading1"/>
        <w:numPr>
          <w:ilvl w:val="0"/>
          <w:numId w:val="2"/>
        </w:numPr>
        <w:tabs>
          <w:tab w:val="left" w:pos="809"/>
        </w:tabs>
        <w:spacing w:before="320"/>
        <w:ind w:hanging="361"/>
        <w:jc w:val="left"/>
      </w:pPr>
      <w:bookmarkStart w:id="0" w:name="_bookmark0"/>
      <w:bookmarkEnd w:id="0"/>
      <w:r>
        <w:t>Scope of This Document</w:t>
      </w:r>
    </w:p>
    <w:p w14:paraId="66EACFE5" w14:textId="77777777" w:rsidR="005661D5" w:rsidRDefault="005B1A19">
      <w:pPr>
        <w:pStyle w:val="BodyText"/>
        <w:spacing w:before="122" w:line="276" w:lineRule="auto"/>
        <w:ind w:left="448" w:right="700"/>
        <w:jc w:val="both"/>
      </w:pPr>
      <w:r>
        <w:t xml:space="preserve">These Procedures should be read in conjunction to the Suffolk Signs of Safety Practice Guidance, </w:t>
      </w:r>
      <w:hyperlink r:id="rId9" w:anchor="fifteen">
        <w:r>
          <w:rPr>
            <w:b/>
            <w:color w:val="0462C1"/>
            <w:u w:val="thick" w:color="0462C1"/>
          </w:rPr>
          <w:t>Practice guidance series on family-led practice</w:t>
        </w:r>
      </w:hyperlink>
      <w:r>
        <w:t>, to take a whole family led approach and implemented in all Social Care teams, Children with Disabilities and Children in Care Teams.</w:t>
      </w:r>
    </w:p>
    <w:p w14:paraId="5936666C" w14:textId="77777777" w:rsidR="005661D5" w:rsidRDefault="005B1A19">
      <w:pPr>
        <w:spacing w:before="35" w:line="634" w:lineRule="exact"/>
        <w:ind w:left="448" w:right="697"/>
        <w:jc w:val="both"/>
        <w:rPr>
          <w:b/>
          <w:sz w:val="24"/>
        </w:rPr>
      </w:pPr>
      <w:r>
        <w:rPr>
          <w:sz w:val="24"/>
        </w:rPr>
        <w:t>This</w:t>
      </w:r>
      <w:r>
        <w:rPr>
          <w:spacing w:val="-12"/>
          <w:sz w:val="24"/>
        </w:rPr>
        <w:t xml:space="preserve"> </w:t>
      </w:r>
      <w:r>
        <w:rPr>
          <w:sz w:val="24"/>
        </w:rPr>
        <w:t>document</w:t>
      </w:r>
      <w:r>
        <w:rPr>
          <w:spacing w:val="-11"/>
          <w:sz w:val="24"/>
        </w:rPr>
        <w:t xml:space="preserve"> </w:t>
      </w:r>
      <w:r>
        <w:rPr>
          <w:sz w:val="24"/>
        </w:rPr>
        <w:t>does</w:t>
      </w:r>
      <w:r>
        <w:rPr>
          <w:spacing w:val="-12"/>
          <w:sz w:val="24"/>
        </w:rPr>
        <w:t xml:space="preserve"> </w:t>
      </w:r>
      <w:r>
        <w:rPr>
          <w:sz w:val="24"/>
        </w:rPr>
        <w:t>not</w:t>
      </w:r>
      <w:r>
        <w:rPr>
          <w:spacing w:val="-10"/>
          <w:sz w:val="24"/>
        </w:rPr>
        <w:t xml:space="preserve"> </w:t>
      </w:r>
      <w:r>
        <w:rPr>
          <w:sz w:val="24"/>
        </w:rPr>
        <w:t>apply</w:t>
      </w:r>
      <w:r>
        <w:rPr>
          <w:spacing w:val="-12"/>
          <w:sz w:val="24"/>
        </w:rPr>
        <w:t xml:space="preserve"> </w:t>
      </w:r>
      <w:r>
        <w:rPr>
          <w:sz w:val="24"/>
        </w:rPr>
        <w:t>to</w:t>
      </w:r>
      <w:r>
        <w:rPr>
          <w:spacing w:val="-10"/>
          <w:sz w:val="24"/>
        </w:rPr>
        <w:t xml:space="preserve"> </w:t>
      </w:r>
      <w:r>
        <w:rPr>
          <w:sz w:val="24"/>
        </w:rPr>
        <w:t>children</w:t>
      </w:r>
      <w:r>
        <w:rPr>
          <w:spacing w:val="-10"/>
          <w:sz w:val="24"/>
        </w:rPr>
        <w:t xml:space="preserve"> </w:t>
      </w:r>
      <w:r>
        <w:rPr>
          <w:sz w:val="24"/>
        </w:rPr>
        <w:t>who</w:t>
      </w:r>
      <w:r>
        <w:rPr>
          <w:spacing w:val="-11"/>
          <w:sz w:val="24"/>
        </w:rPr>
        <w:t xml:space="preserve"> </w:t>
      </w:r>
      <w:r>
        <w:rPr>
          <w:sz w:val="24"/>
        </w:rPr>
        <w:t>are</w:t>
      </w:r>
      <w:r>
        <w:rPr>
          <w:spacing w:val="-13"/>
          <w:sz w:val="24"/>
        </w:rPr>
        <w:t xml:space="preserve"> </w:t>
      </w:r>
      <w:r>
        <w:rPr>
          <w:sz w:val="24"/>
        </w:rPr>
        <w:t>the</w:t>
      </w:r>
      <w:r>
        <w:rPr>
          <w:spacing w:val="-13"/>
          <w:sz w:val="24"/>
        </w:rPr>
        <w:t xml:space="preserve"> </w:t>
      </w:r>
      <w:r>
        <w:rPr>
          <w:sz w:val="24"/>
        </w:rPr>
        <w:t>subject</w:t>
      </w:r>
      <w:r>
        <w:rPr>
          <w:spacing w:val="-10"/>
          <w:sz w:val="24"/>
        </w:rPr>
        <w:t xml:space="preserve"> </w:t>
      </w:r>
      <w:r>
        <w:rPr>
          <w:sz w:val="24"/>
        </w:rPr>
        <w:t>of</w:t>
      </w:r>
      <w:r>
        <w:rPr>
          <w:spacing w:val="-10"/>
          <w:sz w:val="24"/>
        </w:rPr>
        <w:t xml:space="preserve"> </w:t>
      </w:r>
      <w:r>
        <w:rPr>
          <w:sz w:val="24"/>
        </w:rPr>
        <w:t>a</w:t>
      </w:r>
      <w:r>
        <w:rPr>
          <w:spacing w:val="-6"/>
          <w:sz w:val="24"/>
        </w:rPr>
        <w:t xml:space="preserve"> </w:t>
      </w:r>
      <w:hyperlink r:id="rId10">
        <w:r>
          <w:rPr>
            <w:b/>
            <w:sz w:val="24"/>
          </w:rPr>
          <w:t>Child</w:t>
        </w:r>
        <w:r>
          <w:rPr>
            <w:b/>
            <w:spacing w:val="-10"/>
            <w:sz w:val="24"/>
          </w:rPr>
          <w:t xml:space="preserve"> </w:t>
        </w:r>
        <w:r>
          <w:rPr>
            <w:b/>
            <w:sz w:val="24"/>
          </w:rPr>
          <w:t>Protection</w:t>
        </w:r>
        <w:r>
          <w:rPr>
            <w:b/>
            <w:spacing w:val="-15"/>
            <w:sz w:val="24"/>
          </w:rPr>
          <w:t xml:space="preserve"> </w:t>
        </w:r>
        <w:r>
          <w:rPr>
            <w:b/>
            <w:sz w:val="24"/>
          </w:rPr>
          <w:t>Plan</w:t>
        </w:r>
      </w:hyperlink>
      <w:r>
        <w:rPr>
          <w:sz w:val="24"/>
        </w:rPr>
        <w:t>. See</w:t>
      </w:r>
      <w:r>
        <w:rPr>
          <w:spacing w:val="9"/>
          <w:sz w:val="24"/>
        </w:rPr>
        <w:t xml:space="preserve"> </w:t>
      </w:r>
      <w:hyperlink r:id="rId11" w:anchor="seven">
        <w:r>
          <w:rPr>
            <w:b/>
            <w:color w:val="0462C1"/>
            <w:sz w:val="24"/>
            <w:u w:val="thick" w:color="0462C1"/>
          </w:rPr>
          <w:t>Transfer</w:t>
        </w:r>
        <w:r>
          <w:rPr>
            <w:b/>
            <w:color w:val="0462C1"/>
            <w:spacing w:val="9"/>
            <w:sz w:val="24"/>
            <w:u w:val="thick" w:color="0462C1"/>
          </w:rPr>
          <w:t xml:space="preserve"> </w:t>
        </w:r>
        <w:r>
          <w:rPr>
            <w:b/>
            <w:color w:val="0462C1"/>
            <w:sz w:val="24"/>
            <w:u w:val="thick" w:color="0462C1"/>
          </w:rPr>
          <w:t>of</w:t>
        </w:r>
        <w:r>
          <w:rPr>
            <w:b/>
            <w:color w:val="0462C1"/>
            <w:spacing w:val="10"/>
            <w:sz w:val="24"/>
            <w:u w:val="thick" w:color="0462C1"/>
          </w:rPr>
          <w:t xml:space="preserve"> </w:t>
        </w:r>
        <w:r>
          <w:rPr>
            <w:b/>
            <w:color w:val="0462C1"/>
            <w:sz w:val="24"/>
            <w:u w:val="thick" w:color="0462C1"/>
          </w:rPr>
          <w:t>Cases</w:t>
        </w:r>
        <w:r>
          <w:rPr>
            <w:b/>
            <w:color w:val="0462C1"/>
            <w:spacing w:val="10"/>
            <w:sz w:val="24"/>
            <w:u w:val="thick" w:color="0462C1"/>
          </w:rPr>
          <w:t xml:space="preserve"> </w:t>
        </w:r>
        <w:r>
          <w:rPr>
            <w:b/>
            <w:color w:val="0462C1"/>
            <w:sz w:val="24"/>
            <w:u w:val="thick" w:color="0462C1"/>
          </w:rPr>
          <w:t>between</w:t>
        </w:r>
        <w:r>
          <w:rPr>
            <w:b/>
            <w:color w:val="0462C1"/>
            <w:spacing w:val="11"/>
            <w:sz w:val="24"/>
            <w:u w:val="thick" w:color="0462C1"/>
          </w:rPr>
          <w:t xml:space="preserve"> </w:t>
        </w:r>
        <w:r>
          <w:rPr>
            <w:b/>
            <w:color w:val="0462C1"/>
            <w:sz w:val="24"/>
            <w:u w:val="thick" w:color="0462C1"/>
          </w:rPr>
          <w:t>Social</w:t>
        </w:r>
        <w:r>
          <w:rPr>
            <w:b/>
            <w:color w:val="0462C1"/>
            <w:spacing w:val="9"/>
            <w:sz w:val="24"/>
            <w:u w:val="thick" w:color="0462C1"/>
          </w:rPr>
          <w:t xml:space="preserve"> </w:t>
        </w:r>
        <w:r>
          <w:rPr>
            <w:b/>
            <w:color w:val="0462C1"/>
            <w:sz w:val="24"/>
            <w:u w:val="thick" w:color="0462C1"/>
          </w:rPr>
          <w:t>Care</w:t>
        </w:r>
        <w:r>
          <w:rPr>
            <w:b/>
            <w:color w:val="0462C1"/>
            <w:spacing w:val="10"/>
            <w:sz w:val="24"/>
            <w:u w:val="thick" w:color="0462C1"/>
          </w:rPr>
          <w:t xml:space="preserve"> </w:t>
        </w:r>
        <w:r>
          <w:rPr>
            <w:b/>
            <w:color w:val="0462C1"/>
            <w:sz w:val="24"/>
            <w:u w:val="thick" w:color="0462C1"/>
          </w:rPr>
          <w:t>and</w:t>
        </w:r>
        <w:r>
          <w:rPr>
            <w:b/>
            <w:color w:val="0462C1"/>
            <w:spacing w:val="8"/>
            <w:sz w:val="24"/>
            <w:u w:val="thick" w:color="0462C1"/>
          </w:rPr>
          <w:t xml:space="preserve"> </w:t>
        </w:r>
        <w:r>
          <w:rPr>
            <w:b/>
            <w:color w:val="0462C1"/>
            <w:sz w:val="24"/>
            <w:u w:val="thick" w:color="0462C1"/>
          </w:rPr>
          <w:t>Early</w:t>
        </w:r>
        <w:r>
          <w:rPr>
            <w:b/>
            <w:color w:val="0462C1"/>
            <w:spacing w:val="11"/>
            <w:sz w:val="24"/>
            <w:u w:val="thick" w:color="0462C1"/>
          </w:rPr>
          <w:t xml:space="preserve"> </w:t>
        </w:r>
        <w:r>
          <w:rPr>
            <w:b/>
            <w:color w:val="0462C1"/>
            <w:sz w:val="24"/>
            <w:u w:val="thick" w:color="0462C1"/>
          </w:rPr>
          <w:t>Help</w:t>
        </w:r>
        <w:r>
          <w:rPr>
            <w:b/>
            <w:color w:val="0462C1"/>
            <w:spacing w:val="8"/>
            <w:sz w:val="24"/>
            <w:u w:val="thick" w:color="0462C1"/>
          </w:rPr>
          <w:t xml:space="preserve"> </w:t>
        </w:r>
        <w:r>
          <w:rPr>
            <w:b/>
            <w:color w:val="0462C1"/>
            <w:sz w:val="24"/>
            <w:u w:val="thick" w:color="0462C1"/>
          </w:rPr>
          <w:t>Teams</w:t>
        </w:r>
        <w:r>
          <w:rPr>
            <w:b/>
            <w:color w:val="0462C1"/>
            <w:spacing w:val="12"/>
            <w:sz w:val="24"/>
            <w:u w:val="thick" w:color="0462C1"/>
          </w:rPr>
          <w:t xml:space="preserve"> </w:t>
        </w:r>
        <w:r>
          <w:rPr>
            <w:b/>
            <w:color w:val="0462C1"/>
            <w:sz w:val="24"/>
            <w:u w:val="thick" w:color="0462C1"/>
          </w:rPr>
          <w:t>(‘Step</w:t>
        </w:r>
        <w:r>
          <w:rPr>
            <w:b/>
            <w:color w:val="0462C1"/>
            <w:spacing w:val="11"/>
            <w:sz w:val="24"/>
            <w:u w:val="thick" w:color="0462C1"/>
          </w:rPr>
          <w:t xml:space="preserve"> </w:t>
        </w:r>
        <w:r>
          <w:rPr>
            <w:b/>
            <w:color w:val="0462C1"/>
            <w:sz w:val="24"/>
            <w:u w:val="thick" w:color="0462C1"/>
          </w:rPr>
          <w:t>Up</w:t>
        </w:r>
        <w:r>
          <w:rPr>
            <w:b/>
            <w:color w:val="0462C1"/>
            <w:spacing w:val="7"/>
            <w:sz w:val="24"/>
            <w:u w:val="thick" w:color="0462C1"/>
          </w:rPr>
          <w:t xml:space="preserve"> </w:t>
        </w:r>
        <w:r>
          <w:rPr>
            <w:b/>
            <w:color w:val="0462C1"/>
            <w:sz w:val="24"/>
            <w:u w:val="thick" w:color="0462C1"/>
          </w:rPr>
          <w:t>/Step</w:t>
        </w:r>
      </w:hyperlink>
    </w:p>
    <w:p w14:paraId="17041C19" w14:textId="77777777" w:rsidR="005661D5" w:rsidRDefault="008741B1">
      <w:pPr>
        <w:pStyle w:val="BodyText"/>
        <w:spacing w:line="243" w:lineRule="exact"/>
        <w:ind w:left="448"/>
        <w:jc w:val="both"/>
      </w:pPr>
      <w:hyperlink r:id="rId12" w:anchor="seven">
        <w:r w:rsidR="005B1A19">
          <w:rPr>
            <w:rFonts w:ascii="Times New Roman" w:hAnsi="Times New Roman"/>
            <w:color w:val="0462C1"/>
            <w:spacing w:val="-60"/>
            <w:u w:val="thick" w:color="0462C1"/>
          </w:rPr>
          <w:t xml:space="preserve"> </w:t>
        </w:r>
        <w:r w:rsidR="005B1A19">
          <w:rPr>
            <w:b/>
            <w:color w:val="0462C1"/>
            <w:u w:val="thick" w:color="0462C1"/>
          </w:rPr>
          <w:t>Down’)</w:t>
        </w:r>
      </w:hyperlink>
      <w:r w:rsidR="005B1A19">
        <w:rPr>
          <w:b/>
        </w:rPr>
        <w:t>.</w:t>
      </w:r>
      <w:r w:rsidR="005B1A19">
        <w:rPr>
          <w:b/>
          <w:spacing w:val="8"/>
        </w:rPr>
        <w:t xml:space="preserve"> </w:t>
      </w:r>
      <w:r w:rsidR="005B1A19">
        <w:t>A</w:t>
      </w:r>
      <w:r w:rsidR="005B1A19">
        <w:rPr>
          <w:spacing w:val="8"/>
        </w:rPr>
        <w:t xml:space="preserve"> </w:t>
      </w:r>
      <w:r w:rsidR="005B1A19">
        <w:t>child</w:t>
      </w:r>
      <w:r w:rsidR="005B1A19">
        <w:rPr>
          <w:spacing w:val="9"/>
        </w:rPr>
        <w:t xml:space="preserve"> </w:t>
      </w:r>
      <w:r w:rsidR="005B1A19">
        <w:t>will</w:t>
      </w:r>
      <w:r w:rsidR="005B1A19">
        <w:rPr>
          <w:spacing w:val="6"/>
        </w:rPr>
        <w:t xml:space="preserve"> </w:t>
      </w:r>
      <w:r w:rsidR="005B1A19">
        <w:t>usually</w:t>
      </w:r>
      <w:r w:rsidR="005B1A19">
        <w:rPr>
          <w:spacing w:val="7"/>
        </w:rPr>
        <w:t xml:space="preserve"> </w:t>
      </w:r>
      <w:r w:rsidR="005B1A19">
        <w:t>have</w:t>
      </w:r>
      <w:r w:rsidR="005B1A19">
        <w:rPr>
          <w:spacing w:val="9"/>
        </w:rPr>
        <w:t xml:space="preserve"> </w:t>
      </w:r>
      <w:r w:rsidR="005B1A19">
        <w:t>a</w:t>
      </w:r>
      <w:r w:rsidR="005B1A19">
        <w:rPr>
          <w:spacing w:val="6"/>
        </w:rPr>
        <w:t xml:space="preserve"> </w:t>
      </w:r>
      <w:r w:rsidR="005B1A19">
        <w:t>service</w:t>
      </w:r>
      <w:r w:rsidR="005B1A19">
        <w:rPr>
          <w:spacing w:val="9"/>
        </w:rPr>
        <w:t xml:space="preserve"> </w:t>
      </w:r>
      <w:r w:rsidR="005B1A19">
        <w:t>from</w:t>
      </w:r>
      <w:r w:rsidR="005B1A19">
        <w:rPr>
          <w:spacing w:val="6"/>
        </w:rPr>
        <w:t xml:space="preserve"> </w:t>
      </w:r>
      <w:r w:rsidR="005B1A19">
        <w:t>a</w:t>
      </w:r>
      <w:r w:rsidR="005B1A19">
        <w:rPr>
          <w:spacing w:val="8"/>
        </w:rPr>
        <w:t xml:space="preserve"> </w:t>
      </w:r>
      <w:r w:rsidR="005B1A19">
        <w:t>Social</w:t>
      </w:r>
      <w:r w:rsidR="005B1A19">
        <w:rPr>
          <w:spacing w:val="8"/>
        </w:rPr>
        <w:t xml:space="preserve"> </w:t>
      </w:r>
      <w:r w:rsidR="005B1A19">
        <w:t>Care</w:t>
      </w:r>
      <w:r w:rsidR="005B1A19">
        <w:rPr>
          <w:spacing w:val="8"/>
        </w:rPr>
        <w:t xml:space="preserve"> </w:t>
      </w:r>
      <w:r w:rsidR="005B1A19">
        <w:t>Team</w:t>
      </w:r>
      <w:r w:rsidR="005B1A19">
        <w:rPr>
          <w:spacing w:val="15"/>
        </w:rPr>
        <w:t xml:space="preserve"> </w:t>
      </w:r>
      <w:r w:rsidR="005B1A19">
        <w:t>as</w:t>
      </w:r>
      <w:r w:rsidR="005B1A19">
        <w:rPr>
          <w:spacing w:val="6"/>
        </w:rPr>
        <w:t xml:space="preserve"> </w:t>
      </w:r>
      <w:r w:rsidR="005B1A19">
        <w:t>a</w:t>
      </w:r>
      <w:r w:rsidR="005B1A19">
        <w:rPr>
          <w:spacing w:val="9"/>
        </w:rPr>
        <w:t xml:space="preserve"> </w:t>
      </w:r>
      <w:r w:rsidR="005B1A19">
        <w:t>Child</w:t>
      </w:r>
      <w:r w:rsidR="005B1A19">
        <w:rPr>
          <w:spacing w:val="9"/>
        </w:rPr>
        <w:t xml:space="preserve"> </w:t>
      </w:r>
      <w:r w:rsidR="005B1A19">
        <w:t>in</w:t>
      </w:r>
      <w:r w:rsidR="005B1A19">
        <w:rPr>
          <w:spacing w:val="8"/>
        </w:rPr>
        <w:t xml:space="preserve"> </w:t>
      </w:r>
      <w:r w:rsidR="005B1A19">
        <w:t>Need</w:t>
      </w:r>
    </w:p>
    <w:p w14:paraId="13B69CEA" w14:textId="77777777" w:rsidR="005661D5" w:rsidRDefault="005B1A19">
      <w:pPr>
        <w:spacing w:before="41"/>
        <w:ind w:left="448"/>
        <w:jc w:val="both"/>
        <w:rPr>
          <w:sz w:val="24"/>
        </w:rPr>
      </w:pPr>
      <w:r>
        <w:rPr>
          <w:sz w:val="24"/>
        </w:rPr>
        <w:t xml:space="preserve">for at least three months after the ceasing of his/her </w:t>
      </w:r>
      <w:hyperlink r:id="rId13">
        <w:r>
          <w:rPr>
            <w:b/>
            <w:sz w:val="24"/>
          </w:rPr>
          <w:t>Child Protection Plan</w:t>
        </w:r>
      </w:hyperlink>
      <w:r>
        <w:rPr>
          <w:sz w:val="24"/>
        </w:rPr>
        <w:t>.</w:t>
      </w:r>
    </w:p>
    <w:p w14:paraId="5FAE6877" w14:textId="77777777" w:rsidR="005661D5" w:rsidRDefault="005661D5">
      <w:pPr>
        <w:pStyle w:val="BodyText"/>
        <w:spacing w:before="1"/>
        <w:rPr>
          <w:sz w:val="31"/>
        </w:rPr>
      </w:pPr>
    </w:p>
    <w:p w14:paraId="40EA848F" w14:textId="77777777" w:rsidR="005661D5" w:rsidRDefault="005B1A19">
      <w:pPr>
        <w:pStyle w:val="BodyText"/>
        <w:spacing w:line="278" w:lineRule="auto"/>
        <w:ind w:left="448" w:right="700"/>
        <w:jc w:val="both"/>
      </w:pPr>
      <w:r>
        <w:t>Where resources are required to support the Child in Need plan (S.17) the necessary budget holder approval must be sought.</w:t>
      </w:r>
    </w:p>
    <w:p w14:paraId="7FEC27EE" w14:textId="77777777" w:rsidR="005661D5" w:rsidRDefault="005661D5">
      <w:pPr>
        <w:pStyle w:val="BodyText"/>
        <w:spacing w:before="2"/>
        <w:rPr>
          <w:sz w:val="27"/>
        </w:rPr>
      </w:pPr>
    </w:p>
    <w:p w14:paraId="21C4C854" w14:textId="77777777" w:rsidR="005661D5" w:rsidRDefault="005B1A19">
      <w:pPr>
        <w:pStyle w:val="BodyText"/>
        <w:spacing w:line="276" w:lineRule="auto"/>
        <w:ind w:left="448" w:right="700"/>
        <w:jc w:val="both"/>
      </w:pPr>
      <w:r>
        <w:t xml:space="preserve">The Social Work Assessment reaches a </w:t>
      </w:r>
      <w:r>
        <w:rPr>
          <w:i/>
        </w:rPr>
        <w:t xml:space="preserve">decision </w:t>
      </w:r>
      <w:r>
        <w:t>about whether the child requires a service under Section 17 of the Children Act 1989. During the Assessment, members of the family’s network will be identified and involved if required in a Family’s Network Meeting (in assessment) to find out who can support the family. This could take place ahead of the first Family’s Network Meeting (CIN), be held within the Family’s Network Meeting</w:t>
      </w:r>
      <w:r>
        <w:rPr>
          <w:spacing w:val="-5"/>
        </w:rPr>
        <w:t xml:space="preserve"> </w:t>
      </w:r>
      <w:r>
        <w:t>(CIN)</w:t>
      </w:r>
      <w:r>
        <w:rPr>
          <w:spacing w:val="-6"/>
        </w:rPr>
        <w:t xml:space="preserve"> </w:t>
      </w:r>
      <w:r>
        <w:t>or</w:t>
      </w:r>
      <w:r>
        <w:rPr>
          <w:spacing w:val="-6"/>
        </w:rPr>
        <w:t xml:space="preserve"> </w:t>
      </w:r>
      <w:r>
        <w:t>following</w:t>
      </w:r>
      <w:r>
        <w:rPr>
          <w:spacing w:val="-5"/>
        </w:rPr>
        <w:t xml:space="preserve"> </w:t>
      </w:r>
      <w:r>
        <w:t>the</w:t>
      </w:r>
      <w:r>
        <w:rPr>
          <w:spacing w:val="-3"/>
        </w:rPr>
        <w:t xml:space="preserve"> </w:t>
      </w:r>
      <w:r>
        <w:t>Family’s</w:t>
      </w:r>
      <w:r>
        <w:rPr>
          <w:spacing w:val="-6"/>
        </w:rPr>
        <w:t xml:space="preserve"> </w:t>
      </w:r>
      <w:r>
        <w:t>Network</w:t>
      </w:r>
      <w:r>
        <w:rPr>
          <w:spacing w:val="-6"/>
        </w:rPr>
        <w:t xml:space="preserve"> </w:t>
      </w:r>
      <w:r>
        <w:t>Meeting</w:t>
      </w:r>
      <w:r>
        <w:rPr>
          <w:spacing w:val="-5"/>
        </w:rPr>
        <w:t xml:space="preserve"> </w:t>
      </w:r>
      <w:r>
        <w:t>(CIN).</w:t>
      </w:r>
      <w:r>
        <w:rPr>
          <w:spacing w:val="-5"/>
        </w:rPr>
        <w:t xml:space="preserve"> </w:t>
      </w:r>
      <w:r>
        <w:t>The</w:t>
      </w:r>
      <w:r>
        <w:rPr>
          <w:spacing w:val="-5"/>
        </w:rPr>
        <w:t xml:space="preserve"> </w:t>
      </w:r>
      <w:r>
        <w:t>overarching</w:t>
      </w:r>
      <w:r>
        <w:rPr>
          <w:spacing w:val="-6"/>
        </w:rPr>
        <w:t xml:space="preserve"> </w:t>
      </w:r>
      <w:r>
        <w:t>aim</w:t>
      </w:r>
      <w:r>
        <w:rPr>
          <w:spacing w:val="-5"/>
        </w:rPr>
        <w:t xml:space="preserve"> </w:t>
      </w:r>
      <w:r>
        <w:t>is</w:t>
      </w:r>
      <w:r>
        <w:rPr>
          <w:spacing w:val="-6"/>
        </w:rPr>
        <w:t xml:space="preserve"> </w:t>
      </w:r>
      <w:r>
        <w:t>to work in partnership with the family to identify safe people who can support any planning and change long</w:t>
      </w:r>
      <w:r>
        <w:rPr>
          <w:spacing w:val="-1"/>
        </w:rPr>
        <w:t xml:space="preserve"> </w:t>
      </w:r>
      <w:r>
        <w:t>term.</w:t>
      </w:r>
    </w:p>
    <w:p w14:paraId="15460387" w14:textId="77777777" w:rsidR="005661D5" w:rsidRDefault="005661D5">
      <w:pPr>
        <w:pStyle w:val="BodyText"/>
        <w:spacing w:before="7"/>
        <w:rPr>
          <w:sz w:val="27"/>
        </w:rPr>
      </w:pPr>
    </w:p>
    <w:p w14:paraId="3A0210AF" w14:textId="77777777" w:rsidR="005661D5" w:rsidRDefault="005B1A19">
      <w:pPr>
        <w:pStyle w:val="BodyText"/>
        <w:spacing w:line="276" w:lineRule="auto"/>
        <w:ind w:left="448" w:right="706"/>
        <w:jc w:val="both"/>
      </w:pPr>
      <w:r>
        <w:t xml:space="preserve">Each child within the same family will be allocated to the same Social Worker, following the </w:t>
      </w:r>
      <w:r>
        <w:rPr>
          <w:b/>
          <w:i/>
        </w:rPr>
        <w:t xml:space="preserve">one family one plan </w:t>
      </w:r>
      <w:r>
        <w:t>procedure; this also applies if children have shared residency and may spend part of the week in another household locally.</w:t>
      </w:r>
    </w:p>
    <w:p w14:paraId="7C46DDB7" w14:textId="77777777" w:rsidR="005661D5" w:rsidRDefault="005661D5">
      <w:pPr>
        <w:spacing w:line="276" w:lineRule="auto"/>
        <w:jc w:val="both"/>
        <w:sectPr w:rsidR="005661D5">
          <w:pgSz w:w="11900" w:h="16850"/>
          <w:pgMar w:top="1180" w:right="540" w:bottom="980" w:left="800" w:header="0" w:footer="792" w:gutter="0"/>
          <w:cols w:space="720"/>
        </w:sectPr>
      </w:pPr>
    </w:p>
    <w:p w14:paraId="45B4B502" w14:textId="77777777" w:rsidR="005661D5" w:rsidRDefault="005B1A19">
      <w:pPr>
        <w:pStyle w:val="Heading1"/>
        <w:numPr>
          <w:ilvl w:val="0"/>
          <w:numId w:val="2"/>
        </w:numPr>
        <w:tabs>
          <w:tab w:val="left" w:pos="809"/>
        </w:tabs>
        <w:spacing w:before="67"/>
        <w:ind w:hanging="361"/>
        <w:jc w:val="left"/>
      </w:pPr>
      <w:bookmarkStart w:id="1" w:name="_bookmark1"/>
      <w:bookmarkEnd w:id="1"/>
      <w:r>
        <w:t>Family’s Network Meeting</w:t>
      </w:r>
      <w:r>
        <w:rPr>
          <w:spacing w:val="-3"/>
        </w:rPr>
        <w:t xml:space="preserve"> </w:t>
      </w:r>
      <w:r>
        <w:t>(CIN)</w:t>
      </w:r>
    </w:p>
    <w:p w14:paraId="4090ED8F" w14:textId="77777777" w:rsidR="005661D5" w:rsidRDefault="005B1A19">
      <w:pPr>
        <w:pStyle w:val="ListParagraph"/>
        <w:numPr>
          <w:ilvl w:val="1"/>
          <w:numId w:val="2"/>
        </w:numPr>
        <w:tabs>
          <w:tab w:val="left" w:pos="874"/>
        </w:tabs>
        <w:spacing w:before="175" w:line="276" w:lineRule="auto"/>
        <w:ind w:right="700"/>
        <w:jc w:val="both"/>
        <w:rPr>
          <w:sz w:val="24"/>
        </w:rPr>
      </w:pPr>
      <w:r>
        <w:rPr>
          <w:sz w:val="24"/>
        </w:rPr>
        <w:t xml:space="preserve">Family’s Network Meeting (CIN) will follow a Social Work Assessment where the assessment has concluded that a package of family support is required </w:t>
      </w:r>
      <w:r>
        <w:rPr>
          <w:spacing w:val="5"/>
          <w:sz w:val="24"/>
        </w:rPr>
        <w:t xml:space="preserve">to </w:t>
      </w:r>
      <w:r>
        <w:rPr>
          <w:sz w:val="24"/>
        </w:rPr>
        <w:t>meet the Child's needs under Section 17 of the Children Act</w:t>
      </w:r>
      <w:r>
        <w:rPr>
          <w:spacing w:val="-8"/>
          <w:sz w:val="24"/>
        </w:rPr>
        <w:t xml:space="preserve"> </w:t>
      </w:r>
      <w:r>
        <w:rPr>
          <w:sz w:val="24"/>
        </w:rPr>
        <w:t>1989.</w:t>
      </w:r>
    </w:p>
    <w:p w14:paraId="12F66D01" w14:textId="77777777" w:rsidR="005661D5" w:rsidRDefault="005661D5">
      <w:pPr>
        <w:pStyle w:val="BodyText"/>
        <w:spacing w:before="7"/>
        <w:rPr>
          <w:sz w:val="27"/>
        </w:rPr>
      </w:pPr>
    </w:p>
    <w:p w14:paraId="12C081FA" w14:textId="50DE9EB0" w:rsidR="005661D5" w:rsidRDefault="005B1A19">
      <w:pPr>
        <w:pStyle w:val="ListParagraph"/>
        <w:numPr>
          <w:ilvl w:val="1"/>
          <w:numId w:val="2"/>
        </w:numPr>
        <w:tabs>
          <w:tab w:val="left" w:pos="874"/>
        </w:tabs>
        <w:spacing w:line="276" w:lineRule="auto"/>
        <w:ind w:right="701"/>
        <w:jc w:val="both"/>
        <w:rPr>
          <w:sz w:val="24"/>
        </w:rPr>
      </w:pPr>
      <w:r>
        <w:rPr>
          <w:sz w:val="24"/>
        </w:rPr>
        <w:t>The Initial Family’s Network Meeting (CIN) should take place within 10 days of the Social Work Assessment decision that CIN support is required. This decision can be made</w:t>
      </w:r>
      <w:r>
        <w:rPr>
          <w:spacing w:val="-11"/>
          <w:sz w:val="24"/>
        </w:rPr>
        <w:t xml:space="preserve"> </w:t>
      </w:r>
      <w:r>
        <w:rPr>
          <w:sz w:val="24"/>
        </w:rPr>
        <w:t>at</w:t>
      </w:r>
      <w:r>
        <w:rPr>
          <w:spacing w:val="-9"/>
          <w:sz w:val="24"/>
        </w:rPr>
        <w:t xml:space="preserve"> </w:t>
      </w:r>
      <w:r>
        <w:rPr>
          <w:sz w:val="24"/>
        </w:rPr>
        <w:t>any</w:t>
      </w:r>
      <w:r>
        <w:rPr>
          <w:spacing w:val="-8"/>
          <w:sz w:val="24"/>
        </w:rPr>
        <w:t xml:space="preserve"> </w:t>
      </w:r>
      <w:r>
        <w:rPr>
          <w:sz w:val="24"/>
        </w:rPr>
        <w:t>point</w:t>
      </w:r>
      <w:r>
        <w:rPr>
          <w:spacing w:val="-8"/>
          <w:sz w:val="24"/>
        </w:rPr>
        <w:t xml:space="preserve"> </w:t>
      </w:r>
      <w:r>
        <w:rPr>
          <w:sz w:val="24"/>
        </w:rPr>
        <w:t>within</w:t>
      </w:r>
      <w:r>
        <w:rPr>
          <w:spacing w:val="-9"/>
          <w:sz w:val="24"/>
        </w:rPr>
        <w:t xml:space="preserve"> </w:t>
      </w:r>
      <w:r>
        <w:rPr>
          <w:sz w:val="24"/>
        </w:rPr>
        <w:t>the</w:t>
      </w:r>
      <w:r>
        <w:rPr>
          <w:spacing w:val="-7"/>
          <w:sz w:val="24"/>
        </w:rPr>
        <w:t xml:space="preserve"> </w:t>
      </w:r>
      <w:r w:rsidR="00D67842">
        <w:rPr>
          <w:sz w:val="24"/>
        </w:rPr>
        <w:t>45</w:t>
      </w:r>
      <w:r w:rsidR="00D67842">
        <w:rPr>
          <w:spacing w:val="-6"/>
          <w:sz w:val="24"/>
        </w:rPr>
        <w:t>-day</w:t>
      </w:r>
      <w:r>
        <w:rPr>
          <w:spacing w:val="-9"/>
          <w:sz w:val="24"/>
        </w:rPr>
        <w:t xml:space="preserve"> </w:t>
      </w:r>
      <w:r>
        <w:rPr>
          <w:sz w:val="24"/>
        </w:rPr>
        <w:t>timescales</w:t>
      </w:r>
      <w:r>
        <w:rPr>
          <w:spacing w:val="-9"/>
          <w:sz w:val="24"/>
        </w:rPr>
        <w:t xml:space="preserve"> </w:t>
      </w:r>
      <w:r>
        <w:rPr>
          <w:sz w:val="24"/>
        </w:rPr>
        <w:t>for</w:t>
      </w:r>
      <w:r>
        <w:rPr>
          <w:spacing w:val="-9"/>
          <w:sz w:val="24"/>
        </w:rPr>
        <w:t xml:space="preserve"> </w:t>
      </w:r>
      <w:r>
        <w:rPr>
          <w:sz w:val="24"/>
        </w:rPr>
        <w:t>the</w:t>
      </w:r>
      <w:r>
        <w:rPr>
          <w:spacing w:val="-11"/>
          <w:sz w:val="24"/>
        </w:rPr>
        <w:t xml:space="preserve"> </w:t>
      </w:r>
      <w:r>
        <w:rPr>
          <w:sz w:val="24"/>
        </w:rPr>
        <w:t>Social</w:t>
      </w:r>
      <w:r>
        <w:rPr>
          <w:spacing w:val="-11"/>
          <w:sz w:val="24"/>
        </w:rPr>
        <w:t xml:space="preserve"> </w:t>
      </w:r>
      <w:r>
        <w:rPr>
          <w:sz w:val="24"/>
        </w:rPr>
        <w:t>Work</w:t>
      </w:r>
      <w:r>
        <w:rPr>
          <w:spacing w:val="-12"/>
          <w:sz w:val="24"/>
        </w:rPr>
        <w:t xml:space="preserve"> </w:t>
      </w:r>
      <w:r>
        <w:rPr>
          <w:sz w:val="24"/>
        </w:rPr>
        <w:t>Assessment</w:t>
      </w:r>
      <w:r>
        <w:rPr>
          <w:spacing w:val="-11"/>
          <w:sz w:val="24"/>
        </w:rPr>
        <w:t xml:space="preserve"> </w:t>
      </w:r>
      <w:r>
        <w:rPr>
          <w:sz w:val="24"/>
        </w:rPr>
        <w:t>and it is not necessary to wait until the conclusion of the 45</w:t>
      </w:r>
      <w:r>
        <w:rPr>
          <w:spacing w:val="-10"/>
          <w:sz w:val="24"/>
        </w:rPr>
        <w:t xml:space="preserve"> </w:t>
      </w:r>
      <w:r>
        <w:rPr>
          <w:sz w:val="24"/>
        </w:rPr>
        <w:t>days.</w:t>
      </w:r>
    </w:p>
    <w:p w14:paraId="7E4719A6" w14:textId="77777777" w:rsidR="005661D5" w:rsidRDefault="005661D5">
      <w:pPr>
        <w:pStyle w:val="BodyText"/>
        <w:spacing w:before="6"/>
        <w:rPr>
          <w:sz w:val="27"/>
        </w:rPr>
      </w:pPr>
    </w:p>
    <w:p w14:paraId="08B0009A" w14:textId="77777777" w:rsidR="005661D5" w:rsidRDefault="005B1A19">
      <w:pPr>
        <w:pStyle w:val="ListParagraph"/>
        <w:numPr>
          <w:ilvl w:val="1"/>
          <w:numId w:val="2"/>
        </w:numPr>
        <w:tabs>
          <w:tab w:val="left" w:pos="874"/>
        </w:tabs>
        <w:spacing w:before="1" w:line="276" w:lineRule="auto"/>
        <w:ind w:right="700"/>
        <w:jc w:val="both"/>
        <w:rPr>
          <w:sz w:val="24"/>
        </w:rPr>
      </w:pPr>
      <w:r>
        <w:rPr>
          <w:sz w:val="24"/>
        </w:rPr>
        <w:t>The</w:t>
      </w:r>
      <w:r>
        <w:rPr>
          <w:spacing w:val="-8"/>
          <w:sz w:val="24"/>
        </w:rPr>
        <w:t xml:space="preserve"> </w:t>
      </w:r>
      <w:r>
        <w:rPr>
          <w:sz w:val="24"/>
        </w:rPr>
        <w:t>Family’s</w:t>
      </w:r>
      <w:r>
        <w:rPr>
          <w:spacing w:val="-9"/>
          <w:sz w:val="24"/>
        </w:rPr>
        <w:t xml:space="preserve"> </w:t>
      </w:r>
      <w:r>
        <w:rPr>
          <w:sz w:val="24"/>
        </w:rPr>
        <w:t>Network</w:t>
      </w:r>
      <w:r>
        <w:rPr>
          <w:spacing w:val="-8"/>
          <w:sz w:val="24"/>
        </w:rPr>
        <w:t xml:space="preserve"> </w:t>
      </w:r>
      <w:r>
        <w:rPr>
          <w:sz w:val="24"/>
        </w:rPr>
        <w:t>Meeting</w:t>
      </w:r>
      <w:r>
        <w:rPr>
          <w:spacing w:val="-7"/>
          <w:sz w:val="24"/>
        </w:rPr>
        <w:t xml:space="preserve"> </w:t>
      </w:r>
      <w:r>
        <w:rPr>
          <w:sz w:val="24"/>
        </w:rPr>
        <w:t>(CIN)</w:t>
      </w:r>
      <w:r>
        <w:rPr>
          <w:spacing w:val="-7"/>
          <w:sz w:val="24"/>
        </w:rPr>
        <w:t xml:space="preserve"> </w:t>
      </w:r>
      <w:r>
        <w:rPr>
          <w:sz w:val="24"/>
        </w:rPr>
        <w:t>provides</w:t>
      </w:r>
      <w:r>
        <w:rPr>
          <w:spacing w:val="-11"/>
          <w:sz w:val="24"/>
        </w:rPr>
        <w:t xml:space="preserve"> </w:t>
      </w:r>
      <w:r>
        <w:rPr>
          <w:sz w:val="24"/>
        </w:rPr>
        <w:t>an</w:t>
      </w:r>
      <w:r>
        <w:rPr>
          <w:spacing w:val="-7"/>
          <w:sz w:val="24"/>
        </w:rPr>
        <w:t xml:space="preserve"> </w:t>
      </w:r>
      <w:r>
        <w:rPr>
          <w:sz w:val="24"/>
        </w:rPr>
        <w:t>opportunity</w:t>
      </w:r>
      <w:r>
        <w:rPr>
          <w:spacing w:val="-8"/>
          <w:sz w:val="24"/>
        </w:rPr>
        <w:t xml:space="preserve"> </w:t>
      </w:r>
      <w:r>
        <w:rPr>
          <w:sz w:val="24"/>
        </w:rPr>
        <w:t>for</w:t>
      </w:r>
      <w:r>
        <w:rPr>
          <w:spacing w:val="-9"/>
          <w:sz w:val="24"/>
        </w:rPr>
        <w:t xml:space="preserve"> </w:t>
      </w:r>
      <w:r>
        <w:rPr>
          <w:sz w:val="24"/>
        </w:rPr>
        <w:t>a</w:t>
      </w:r>
      <w:r>
        <w:rPr>
          <w:spacing w:val="-7"/>
          <w:sz w:val="24"/>
        </w:rPr>
        <w:t xml:space="preserve"> </w:t>
      </w:r>
      <w:r>
        <w:rPr>
          <w:sz w:val="24"/>
        </w:rPr>
        <w:t>child</w:t>
      </w:r>
      <w:r>
        <w:rPr>
          <w:spacing w:val="-7"/>
          <w:sz w:val="24"/>
        </w:rPr>
        <w:t xml:space="preserve"> </w:t>
      </w:r>
      <w:r>
        <w:rPr>
          <w:sz w:val="24"/>
        </w:rPr>
        <w:t>and</w:t>
      </w:r>
      <w:r>
        <w:rPr>
          <w:spacing w:val="-7"/>
          <w:sz w:val="24"/>
        </w:rPr>
        <w:t xml:space="preserve"> </w:t>
      </w:r>
      <w:r>
        <w:rPr>
          <w:sz w:val="24"/>
        </w:rPr>
        <w:t>his</w:t>
      </w:r>
      <w:r>
        <w:rPr>
          <w:spacing w:val="-9"/>
          <w:sz w:val="24"/>
        </w:rPr>
        <w:t xml:space="preserve"> </w:t>
      </w:r>
      <w:r>
        <w:rPr>
          <w:sz w:val="24"/>
        </w:rPr>
        <w:t>or</w:t>
      </w:r>
      <w:r>
        <w:rPr>
          <w:spacing w:val="-9"/>
          <w:sz w:val="24"/>
        </w:rPr>
        <w:t xml:space="preserve"> </w:t>
      </w:r>
      <w:r>
        <w:rPr>
          <w:sz w:val="24"/>
        </w:rPr>
        <w:t>her parents/carers, together with key professionals, to identify and agree together the package of services required and to develop the Child in Need</w:t>
      </w:r>
      <w:r>
        <w:rPr>
          <w:spacing w:val="-9"/>
          <w:sz w:val="24"/>
        </w:rPr>
        <w:t xml:space="preserve"> </w:t>
      </w:r>
      <w:r>
        <w:rPr>
          <w:sz w:val="24"/>
        </w:rPr>
        <w:t>Plan.</w:t>
      </w:r>
    </w:p>
    <w:p w14:paraId="6313BAD5" w14:textId="77777777" w:rsidR="005661D5" w:rsidRDefault="005661D5">
      <w:pPr>
        <w:pStyle w:val="BodyText"/>
        <w:spacing w:before="7"/>
        <w:rPr>
          <w:sz w:val="27"/>
        </w:rPr>
      </w:pPr>
    </w:p>
    <w:p w14:paraId="06F361A3" w14:textId="77777777" w:rsidR="005661D5" w:rsidRDefault="005B1A19">
      <w:pPr>
        <w:pStyle w:val="ListParagraph"/>
        <w:numPr>
          <w:ilvl w:val="1"/>
          <w:numId w:val="2"/>
        </w:numPr>
        <w:tabs>
          <w:tab w:val="left" w:pos="874"/>
        </w:tabs>
        <w:spacing w:line="276" w:lineRule="auto"/>
        <w:ind w:right="700"/>
        <w:jc w:val="both"/>
        <w:rPr>
          <w:sz w:val="24"/>
        </w:rPr>
      </w:pPr>
      <w:r>
        <w:rPr>
          <w:sz w:val="24"/>
        </w:rPr>
        <w:t>The Plan should clearly explain the family member’s individual and joint responsibilities in terms of meeting the Plan’s goals, and the expectations in relation to their co-operation and</w:t>
      </w:r>
      <w:r>
        <w:rPr>
          <w:spacing w:val="1"/>
          <w:sz w:val="24"/>
        </w:rPr>
        <w:t xml:space="preserve"> </w:t>
      </w:r>
      <w:r>
        <w:rPr>
          <w:sz w:val="24"/>
        </w:rPr>
        <w:t>behaviour.</w:t>
      </w:r>
    </w:p>
    <w:p w14:paraId="41F55F0A" w14:textId="77777777" w:rsidR="005661D5" w:rsidRDefault="005661D5">
      <w:pPr>
        <w:pStyle w:val="BodyText"/>
        <w:spacing w:before="7"/>
        <w:rPr>
          <w:sz w:val="27"/>
        </w:rPr>
      </w:pPr>
    </w:p>
    <w:p w14:paraId="7D4BDEA4" w14:textId="1C13EC3D" w:rsidR="005661D5" w:rsidRDefault="005B1A19">
      <w:pPr>
        <w:pStyle w:val="ListParagraph"/>
        <w:numPr>
          <w:ilvl w:val="1"/>
          <w:numId w:val="2"/>
        </w:numPr>
        <w:tabs>
          <w:tab w:val="left" w:pos="874"/>
        </w:tabs>
        <w:spacing w:line="276" w:lineRule="auto"/>
        <w:ind w:right="699"/>
        <w:jc w:val="both"/>
        <w:rPr>
          <w:sz w:val="24"/>
        </w:rPr>
      </w:pPr>
      <w:r>
        <w:rPr>
          <w:sz w:val="24"/>
        </w:rPr>
        <w:t>All Family’s Network Meetings (CIN) should be attended by the child (depending on age and understanding), parents/carers, other key family members / key support network as appropriate, and those agencies whose potential/actual contribution is recommended as an outcome of an assessment. If the child does not wish to attend or</w:t>
      </w:r>
      <w:r>
        <w:rPr>
          <w:spacing w:val="-12"/>
          <w:sz w:val="24"/>
        </w:rPr>
        <w:t xml:space="preserve"> </w:t>
      </w:r>
      <w:r>
        <w:rPr>
          <w:sz w:val="24"/>
        </w:rPr>
        <w:t>it</w:t>
      </w:r>
      <w:r>
        <w:rPr>
          <w:spacing w:val="-12"/>
          <w:sz w:val="24"/>
        </w:rPr>
        <w:t xml:space="preserve"> </w:t>
      </w:r>
      <w:r>
        <w:rPr>
          <w:sz w:val="24"/>
        </w:rPr>
        <w:t>is</w:t>
      </w:r>
      <w:r>
        <w:rPr>
          <w:spacing w:val="-14"/>
          <w:sz w:val="24"/>
        </w:rPr>
        <w:t xml:space="preserve"> </w:t>
      </w:r>
      <w:r>
        <w:rPr>
          <w:sz w:val="24"/>
        </w:rPr>
        <w:t>not</w:t>
      </w:r>
      <w:r>
        <w:rPr>
          <w:spacing w:val="-12"/>
          <w:sz w:val="24"/>
        </w:rPr>
        <w:t xml:space="preserve"> </w:t>
      </w:r>
      <w:r>
        <w:rPr>
          <w:sz w:val="24"/>
        </w:rPr>
        <w:t>considered</w:t>
      </w:r>
      <w:r>
        <w:rPr>
          <w:spacing w:val="-11"/>
          <w:sz w:val="24"/>
        </w:rPr>
        <w:t xml:space="preserve"> </w:t>
      </w:r>
      <w:r>
        <w:rPr>
          <w:sz w:val="24"/>
        </w:rPr>
        <w:t>appropriate,</w:t>
      </w:r>
      <w:r>
        <w:rPr>
          <w:spacing w:val="-13"/>
          <w:sz w:val="24"/>
        </w:rPr>
        <w:t xml:space="preserve"> </w:t>
      </w:r>
      <w:r>
        <w:rPr>
          <w:sz w:val="24"/>
        </w:rPr>
        <w:t>the</w:t>
      </w:r>
      <w:r>
        <w:rPr>
          <w:spacing w:val="-12"/>
          <w:sz w:val="24"/>
        </w:rPr>
        <w:t xml:space="preserve"> </w:t>
      </w:r>
      <w:r>
        <w:rPr>
          <w:sz w:val="24"/>
        </w:rPr>
        <w:t>reasons</w:t>
      </w:r>
      <w:r>
        <w:rPr>
          <w:spacing w:val="-14"/>
          <w:sz w:val="24"/>
        </w:rPr>
        <w:t xml:space="preserve"> </w:t>
      </w:r>
      <w:r>
        <w:rPr>
          <w:sz w:val="24"/>
        </w:rPr>
        <w:t>for</w:t>
      </w:r>
      <w:r>
        <w:rPr>
          <w:spacing w:val="-14"/>
          <w:sz w:val="24"/>
        </w:rPr>
        <w:t xml:space="preserve"> </w:t>
      </w:r>
      <w:r>
        <w:rPr>
          <w:sz w:val="24"/>
        </w:rPr>
        <w:t>this</w:t>
      </w:r>
      <w:r>
        <w:rPr>
          <w:spacing w:val="-12"/>
          <w:sz w:val="24"/>
        </w:rPr>
        <w:t xml:space="preserve"> </w:t>
      </w:r>
      <w:r>
        <w:rPr>
          <w:sz w:val="24"/>
        </w:rPr>
        <w:t>should</w:t>
      </w:r>
      <w:r>
        <w:rPr>
          <w:spacing w:val="-13"/>
          <w:sz w:val="24"/>
        </w:rPr>
        <w:t xml:space="preserve"> </w:t>
      </w:r>
      <w:r>
        <w:rPr>
          <w:sz w:val="24"/>
        </w:rPr>
        <w:t>be</w:t>
      </w:r>
      <w:r>
        <w:rPr>
          <w:spacing w:val="-10"/>
          <w:sz w:val="24"/>
        </w:rPr>
        <w:t xml:space="preserve"> </w:t>
      </w:r>
      <w:r>
        <w:rPr>
          <w:sz w:val="24"/>
        </w:rPr>
        <w:t>recorded.</w:t>
      </w:r>
      <w:r>
        <w:rPr>
          <w:spacing w:val="-13"/>
          <w:sz w:val="24"/>
        </w:rPr>
        <w:t xml:space="preserve"> </w:t>
      </w:r>
      <w:r>
        <w:rPr>
          <w:sz w:val="24"/>
        </w:rPr>
        <w:t>The</w:t>
      </w:r>
      <w:r>
        <w:rPr>
          <w:spacing w:val="-13"/>
          <w:sz w:val="24"/>
        </w:rPr>
        <w:t xml:space="preserve"> </w:t>
      </w:r>
      <w:r>
        <w:rPr>
          <w:sz w:val="24"/>
        </w:rPr>
        <w:t xml:space="preserve">Social Worker must ensure that the child’s views are given to the meeting in a format acceptable to the child </w:t>
      </w:r>
      <w:r w:rsidR="00D67842">
        <w:rPr>
          <w:sz w:val="24"/>
        </w:rPr>
        <w:t>e.g.,</w:t>
      </w:r>
      <w:r>
        <w:rPr>
          <w:sz w:val="24"/>
        </w:rPr>
        <w:t xml:space="preserve"> drawing, written,</w:t>
      </w:r>
      <w:r>
        <w:rPr>
          <w:spacing w:val="-10"/>
          <w:sz w:val="24"/>
        </w:rPr>
        <w:t xml:space="preserve"> </w:t>
      </w:r>
      <w:r>
        <w:rPr>
          <w:sz w:val="24"/>
        </w:rPr>
        <w:t>verbal.</w:t>
      </w:r>
    </w:p>
    <w:p w14:paraId="62A93BE0" w14:textId="77777777" w:rsidR="005661D5" w:rsidRDefault="005661D5">
      <w:pPr>
        <w:pStyle w:val="BodyText"/>
        <w:spacing w:before="8"/>
        <w:rPr>
          <w:sz w:val="27"/>
        </w:rPr>
      </w:pPr>
    </w:p>
    <w:p w14:paraId="116AFBC9" w14:textId="77777777" w:rsidR="005661D5" w:rsidRDefault="005B1A19">
      <w:pPr>
        <w:pStyle w:val="ListParagraph"/>
        <w:numPr>
          <w:ilvl w:val="1"/>
          <w:numId w:val="2"/>
        </w:numPr>
        <w:tabs>
          <w:tab w:val="left" w:pos="874"/>
        </w:tabs>
        <w:spacing w:line="276" w:lineRule="auto"/>
        <w:ind w:right="699"/>
        <w:jc w:val="both"/>
        <w:rPr>
          <w:sz w:val="24"/>
        </w:rPr>
      </w:pPr>
      <w:r>
        <w:rPr>
          <w:sz w:val="24"/>
        </w:rPr>
        <w:t>The</w:t>
      </w:r>
      <w:r>
        <w:rPr>
          <w:spacing w:val="-10"/>
          <w:sz w:val="24"/>
        </w:rPr>
        <w:t xml:space="preserve"> </w:t>
      </w:r>
      <w:r>
        <w:rPr>
          <w:sz w:val="24"/>
        </w:rPr>
        <w:t>child's</w:t>
      </w:r>
      <w:r>
        <w:rPr>
          <w:spacing w:val="-11"/>
          <w:sz w:val="24"/>
        </w:rPr>
        <w:t xml:space="preserve"> </w:t>
      </w:r>
      <w:r>
        <w:rPr>
          <w:sz w:val="24"/>
        </w:rPr>
        <w:t>Social</w:t>
      </w:r>
      <w:r>
        <w:rPr>
          <w:spacing w:val="-13"/>
          <w:sz w:val="24"/>
        </w:rPr>
        <w:t xml:space="preserve"> </w:t>
      </w:r>
      <w:r>
        <w:rPr>
          <w:sz w:val="24"/>
        </w:rPr>
        <w:t>Worker</w:t>
      </w:r>
      <w:r>
        <w:rPr>
          <w:spacing w:val="-11"/>
          <w:sz w:val="24"/>
        </w:rPr>
        <w:t xml:space="preserve"> </w:t>
      </w:r>
      <w:r>
        <w:rPr>
          <w:sz w:val="24"/>
        </w:rPr>
        <w:t>should</w:t>
      </w:r>
      <w:r>
        <w:rPr>
          <w:spacing w:val="-10"/>
          <w:sz w:val="24"/>
        </w:rPr>
        <w:t xml:space="preserve"> </w:t>
      </w:r>
      <w:r>
        <w:rPr>
          <w:sz w:val="24"/>
        </w:rPr>
        <w:t>discuss</w:t>
      </w:r>
      <w:r>
        <w:rPr>
          <w:spacing w:val="-11"/>
          <w:sz w:val="24"/>
        </w:rPr>
        <w:t xml:space="preserve"> </w:t>
      </w:r>
      <w:r>
        <w:rPr>
          <w:sz w:val="24"/>
        </w:rPr>
        <w:t>potential</w:t>
      </w:r>
      <w:r>
        <w:rPr>
          <w:spacing w:val="-11"/>
          <w:sz w:val="24"/>
        </w:rPr>
        <w:t xml:space="preserve"> </w:t>
      </w:r>
      <w:r>
        <w:rPr>
          <w:sz w:val="24"/>
        </w:rPr>
        <w:t>attendees</w:t>
      </w:r>
      <w:r>
        <w:rPr>
          <w:spacing w:val="-10"/>
          <w:sz w:val="24"/>
        </w:rPr>
        <w:t xml:space="preserve"> </w:t>
      </w:r>
      <w:r>
        <w:rPr>
          <w:sz w:val="24"/>
        </w:rPr>
        <w:t>for</w:t>
      </w:r>
      <w:r>
        <w:rPr>
          <w:spacing w:val="-11"/>
          <w:sz w:val="24"/>
        </w:rPr>
        <w:t xml:space="preserve"> </w:t>
      </w:r>
      <w:r>
        <w:rPr>
          <w:sz w:val="24"/>
        </w:rPr>
        <w:t>the</w:t>
      </w:r>
      <w:r>
        <w:rPr>
          <w:spacing w:val="-9"/>
          <w:sz w:val="24"/>
        </w:rPr>
        <w:t xml:space="preserve"> </w:t>
      </w:r>
      <w:r>
        <w:rPr>
          <w:sz w:val="24"/>
        </w:rPr>
        <w:t>Family’s</w:t>
      </w:r>
      <w:r>
        <w:rPr>
          <w:spacing w:val="-11"/>
          <w:sz w:val="24"/>
        </w:rPr>
        <w:t xml:space="preserve"> </w:t>
      </w:r>
      <w:r>
        <w:rPr>
          <w:sz w:val="24"/>
        </w:rPr>
        <w:t>Network Meeting</w:t>
      </w:r>
      <w:r>
        <w:rPr>
          <w:spacing w:val="-10"/>
          <w:sz w:val="24"/>
        </w:rPr>
        <w:t xml:space="preserve"> </w:t>
      </w:r>
      <w:r>
        <w:rPr>
          <w:sz w:val="24"/>
        </w:rPr>
        <w:t>(CIN)</w:t>
      </w:r>
      <w:r>
        <w:rPr>
          <w:spacing w:val="-12"/>
          <w:sz w:val="24"/>
        </w:rPr>
        <w:t xml:space="preserve"> </w:t>
      </w:r>
      <w:r>
        <w:rPr>
          <w:sz w:val="24"/>
        </w:rPr>
        <w:t>with</w:t>
      </w:r>
      <w:r>
        <w:rPr>
          <w:spacing w:val="-13"/>
          <w:sz w:val="24"/>
        </w:rPr>
        <w:t xml:space="preserve"> </w:t>
      </w:r>
      <w:r>
        <w:rPr>
          <w:sz w:val="24"/>
        </w:rPr>
        <w:t>the</w:t>
      </w:r>
      <w:r>
        <w:rPr>
          <w:spacing w:val="-15"/>
          <w:sz w:val="24"/>
        </w:rPr>
        <w:t xml:space="preserve"> </w:t>
      </w:r>
      <w:r>
        <w:rPr>
          <w:sz w:val="24"/>
        </w:rPr>
        <w:t>child</w:t>
      </w:r>
      <w:r>
        <w:rPr>
          <w:spacing w:val="-11"/>
          <w:sz w:val="24"/>
        </w:rPr>
        <w:t xml:space="preserve"> </w:t>
      </w:r>
      <w:r>
        <w:rPr>
          <w:sz w:val="24"/>
        </w:rPr>
        <w:t>and</w:t>
      </w:r>
      <w:r>
        <w:rPr>
          <w:spacing w:val="-11"/>
          <w:sz w:val="24"/>
        </w:rPr>
        <w:t xml:space="preserve"> </w:t>
      </w:r>
      <w:r>
        <w:rPr>
          <w:sz w:val="24"/>
        </w:rPr>
        <w:t>the</w:t>
      </w:r>
      <w:r>
        <w:rPr>
          <w:spacing w:val="-13"/>
          <w:sz w:val="24"/>
        </w:rPr>
        <w:t xml:space="preserve"> </w:t>
      </w:r>
      <w:r>
        <w:rPr>
          <w:sz w:val="24"/>
        </w:rPr>
        <w:t>parents/carers</w:t>
      </w:r>
      <w:r>
        <w:rPr>
          <w:spacing w:val="-12"/>
          <w:sz w:val="24"/>
        </w:rPr>
        <w:t xml:space="preserve"> </w:t>
      </w:r>
      <w:r>
        <w:rPr>
          <w:sz w:val="24"/>
        </w:rPr>
        <w:t>prior</w:t>
      </w:r>
      <w:r>
        <w:rPr>
          <w:spacing w:val="-12"/>
          <w:sz w:val="24"/>
        </w:rPr>
        <w:t xml:space="preserve"> </w:t>
      </w:r>
      <w:r>
        <w:rPr>
          <w:sz w:val="24"/>
        </w:rPr>
        <w:t>to</w:t>
      </w:r>
      <w:r>
        <w:rPr>
          <w:spacing w:val="-13"/>
          <w:sz w:val="24"/>
        </w:rPr>
        <w:t xml:space="preserve"> </w:t>
      </w:r>
      <w:r>
        <w:rPr>
          <w:sz w:val="24"/>
        </w:rPr>
        <w:t>arrangements</w:t>
      </w:r>
      <w:r>
        <w:rPr>
          <w:spacing w:val="-13"/>
          <w:sz w:val="24"/>
        </w:rPr>
        <w:t xml:space="preserve"> </w:t>
      </w:r>
      <w:r>
        <w:rPr>
          <w:sz w:val="24"/>
        </w:rPr>
        <w:t>being</w:t>
      </w:r>
      <w:r>
        <w:rPr>
          <w:spacing w:val="-13"/>
          <w:sz w:val="24"/>
        </w:rPr>
        <w:t xml:space="preserve"> </w:t>
      </w:r>
      <w:r>
        <w:rPr>
          <w:sz w:val="24"/>
        </w:rPr>
        <w:t>made for the</w:t>
      </w:r>
      <w:r>
        <w:rPr>
          <w:spacing w:val="-3"/>
          <w:sz w:val="24"/>
        </w:rPr>
        <w:t xml:space="preserve"> </w:t>
      </w:r>
      <w:r>
        <w:rPr>
          <w:sz w:val="24"/>
        </w:rPr>
        <w:t>meeting.</w:t>
      </w:r>
    </w:p>
    <w:p w14:paraId="504A07B7" w14:textId="77777777" w:rsidR="005661D5" w:rsidRDefault="005661D5">
      <w:pPr>
        <w:pStyle w:val="BodyText"/>
        <w:spacing w:before="7"/>
        <w:rPr>
          <w:sz w:val="27"/>
        </w:rPr>
      </w:pPr>
    </w:p>
    <w:p w14:paraId="4316CC13" w14:textId="77777777" w:rsidR="005661D5" w:rsidRDefault="005B1A19">
      <w:pPr>
        <w:pStyle w:val="ListParagraph"/>
        <w:numPr>
          <w:ilvl w:val="1"/>
          <w:numId w:val="2"/>
        </w:numPr>
        <w:tabs>
          <w:tab w:val="left" w:pos="874"/>
        </w:tabs>
        <w:spacing w:line="276" w:lineRule="auto"/>
        <w:ind w:right="701"/>
        <w:jc w:val="both"/>
        <w:rPr>
          <w:sz w:val="24"/>
        </w:rPr>
      </w:pPr>
      <w:r>
        <w:rPr>
          <w:sz w:val="24"/>
        </w:rPr>
        <w:t>It</w:t>
      </w:r>
      <w:r>
        <w:rPr>
          <w:spacing w:val="-13"/>
          <w:sz w:val="24"/>
        </w:rPr>
        <w:t xml:space="preserve"> </w:t>
      </w:r>
      <w:r>
        <w:rPr>
          <w:sz w:val="24"/>
        </w:rPr>
        <w:t>will</w:t>
      </w:r>
      <w:r>
        <w:rPr>
          <w:spacing w:val="-14"/>
          <w:sz w:val="24"/>
        </w:rPr>
        <w:t xml:space="preserve"> </w:t>
      </w:r>
      <w:r>
        <w:rPr>
          <w:sz w:val="24"/>
        </w:rPr>
        <w:t>be</w:t>
      </w:r>
      <w:r>
        <w:rPr>
          <w:spacing w:val="-12"/>
          <w:sz w:val="24"/>
        </w:rPr>
        <w:t xml:space="preserve"> </w:t>
      </w:r>
      <w:r>
        <w:rPr>
          <w:sz w:val="24"/>
        </w:rPr>
        <w:t>important</w:t>
      </w:r>
      <w:r>
        <w:rPr>
          <w:spacing w:val="-15"/>
          <w:sz w:val="24"/>
        </w:rPr>
        <w:t xml:space="preserve"> </w:t>
      </w:r>
      <w:r>
        <w:rPr>
          <w:sz w:val="24"/>
        </w:rPr>
        <w:t>that</w:t>
      </w:r>
      <w:r>
        <w:rPr>
          <w:spacing w:val="-16"/>
          <w:sz w:val="24"/>
        </w:rPr>
        <w:t xml:space="preserve"> </w:t>
      </w:r>
      <w:r>
        <w:rPr>
          <w:sz w:val="24"/>
        </w:rPr>
        <w:t>an</w:t>
      </w:r>
      <w:r>
        <w:rPr>
          <w:spacing w:val="-12"/>
          <w:sz w:val="24"/>
        </w:rPr>
        <w:t xml:space="preserve"> </w:t>
      </w:r>
      <w:r>
        <w:rPr>
          <w:sz w:val="24"/>
        </w:rPr>
        <w:t>appropriate</w:t>
      </w:r>
      <w:r>
        <w:rPr>
          <w:spacing w:val="-12"/>
          <w:sz w:val="24"/>
        </w:rPr>
        <w:t xml:space="preserve"> </w:t>
      </w:r>
      <w:r>
        <w:rPr>
          <w:sz w:val="24"/>
        </w:rPr>
        <w:t>venue</w:t>
      </w:r>
      <w:r>
        <w:rPr>
          <w:spacing w:val="-12"/>
          <w:sz w:val="24"/>
        </w:rPr>
        <w:t xml:space="preserve"> </w:t>
      </w:r>
      <w:r>
        <w:rPr>
          <w:sz w:val="24"/>
        </w:rPr>
        <w:t>suitable</w:t>
      </w:r>
      <w:r>
        <w:rPr>
          <w:spacing w:val="-16"/>
          <w:sz w:val="24"/>
        </w:rPr>
        <w:t xml:space="preserve"> </w:t>
      </w:r>
      <w:r>
        <w:rPr>
          <w:sz w:val="24"/>
        </w:rPr>
        <w:t>for</w:t>
      </w:r>
      <w:r>
        <w:rPr>
          <w:spacing w:val="-14"/>
          <w:sz w:val="24"/>
        </w:rPr>
        <w:t xml:space="preserve"> </w:t>
      </w:r>
      <w:r>
        <w:rPr>
          <w:sz w:val="24"/>
        </w:rPr>
        <w:t>the</w:t>
      </w:r>
      <w:r>
        <w:rPr>
          <w:spacing w:val="-6"/>
          <w:sz w:val="24"/>
        </w:rPr>
        <w:t xml:space="preserve"> </w:t>
      </w:r>
      <w:r>
        <w:rPr>
          <w:sz w:val="24"/>
        </w:rPr>
        <w:t>child</w:t>
      </w:r>
      <w:r>
        <w:rPr>
          <w:spacing w:val="-12"/>
          <w:sz w:val="24"/>
        </w:rPr>
        <w:t xml:space="preserve"> </w:t>
      </w:r>
      <w:r>
        <w:rPr>
          <w:sz w:val="24"/>
        </w:rPr>
        <w:t>and</w:t>
      </w:r>
      <w:r>
        <w:rPr>
          <w:spacing w:val="-15"/>
          <w:sz w:val="24"/>
        </w:rPr>
        <w:t xml:space="preserve"> </w:t>
      </w:r>
      <w:r>
        <w:rPr>
          <w:sz w:val="24"/>
        </w:rPr>
        <w:t>his</w:t>
      </w:r>
      <w:r>
        <w:rPr>
          <w:spacing w:val="-13"/>
          <w:sz w:val="24"/>
        </w:rPr>
        <w:t xml:space="preserve"> </w:t>
      </w:r>
      <w:r>
        <w:rPr>
          <w:sz w:val="24"/>
        </w:rPr>
        <w:t>or</w:t>
      </w:r>
      <w:r>
        <w:rPr>
          <w:spacing w:val="-14"/>
          <w:sz w:val="24"/>
        </w:rPr>
        <w:t xml:space="preserve"> </w:t>
      </w:r>
      <w:r>
        <w:rPr>
          <w:sz w:val="24"/>
        </w:rPr>
        <w:t>her</w:t>
      </w:r>
      <w:r>
        <w:rPr>
          <w:spacing w:val="-14"/>
          <w:sz w:val="24"/>
        </w:rPr>
        <w:t xml:space="preserve"> </w:t>
      </w:r>
      <w:r>
        <w:rPr>
          <w:sz w:val="24"/>
        </w:rPr>
        <w:t>family is used for the meeting. Consideration must be given to transport, timing, and any childcare issues. Where a child is attending a meeting and is of school age the meeting should be held outside of school time, wherever</w:t>
      </w:r>
      <w:r>
        <w:rPr>
          <w:spacing w:val="-8"/>
          <w:sz w:val="24"/>
        </w:rPr>
        <w:t xml:space="preserve"> </w:t>
      </w:r>
      <w:r>
        <w:rPr>
          <w:sz w:val="24"/>
        </w:rPr>
        <w:t>possible.</w:t>
      </w:r>
    </w:p>
    <w:p w14:paraId="5C9FD183" w14:textId="77777777" w:rsidR="005661D5" w:rsidRDefault="005661D5">
      <w:pPr>
        <w:pStyle w:val="BodyText"/>
        <w:spacing w:before="7"/>
        <w:rPr>
          <w:sz w:val="27"/>
        </w:rPr>
      </w:pPr>
    </w:p>
    <w:p w14:paraId="7A357BE8" w14:textId="737CB02D" w:rsidR="005661D5" w:rsidRDefault="005B1A19">
      <w:pPr>
        <w:pStyle w:val="ListParagraph"/>
        <w:numPr>
          <w:ilvl w:val="1"/>
          <w:numId w:val="2"/>
        </w:numPr>
        <w:tabs>
          <w:tab w:val="left" w:pos="874"/>
        </w:tabs>
        <w:spacing w:line="276" w:lineRule="auto"/>
        <w:ind w:right="697"/>
        <w:jc w:val="both"/>
        <w:rPr>
          <w:sz w:val="24"/>
        </w:rPr>
      </w:pPr>
      <w:r>
        <w:rPr>
          <w:sz w:val="24"/>
        </w:rPr>
        <w:t xml:space="preserve">The meeting will be arranged and chaired by the allocated Social Worker who has carried out the most recent Social Work assessment. This is likely to be the Social Care Team, Children with Disabilities </w:t>
      </w:r>
      <w:r w:rsidR="00D67842">
        <w:rPr>
          <w:sz w:val="24"/>
        </w:rPr>
        <w:t>t</w:t>
      </w:r>
      <w:r>
        <w:rPr>
          <w:sz w:val="24"/>
        </w:rPr>
        <w:t>eam or Child in Care</w:t>
      </w:r>
      <w:r>
        <w:rPr>
          <w:spacing w:val="-3"/>
          <w:sz w:val="24"/>
        </w:rPr>
        <w:t xml:space="preserve"> </w:t>
      </w:r>
      <w:r w:rsidR="00D67842">
        <w:rPr>
          <w:sz w:val="24"/>
        </w:rPr>
        <w:t>t</w:t>
      </w:r>
      <w:r>
        <w:rPr>
          <w:sz w:val="24"/>
        </w:rPr>
        <w:t>eam.</w:t>
      </w:r>
    </w:p>
    <w:p w14:paraId="70DF7401" w14:textId="77777777" w:rsidR="005661D5" w:rsidRDefault="005661D5">
      <w:pPr>
        <w:pStyle w:val="BodyText"/>
        <w:spacing w:before="7"/>
        <w:rPr>
          <w:sz w:val="27"/>
        </w:rPr>
      </w:pPr>
    </w:p>
    <w:p w14:paraId="47724CF7" w14:textId="77777777" w:rsidR="005661D5" w:rsidRDefault="005B1A19">
      <w:pPr>
        <w:pStyle w:val="ListParagraph"/>
        <w:numPr>
          <w:ilvl w:val="1"/>
          <w:numId w:val="2"/>
        </w:numPr>
        <w:tabs>
          <w:tab w:val="left" w:pos="874"/>
        </w:tabs>
        <w:spacing w:line="276" w:lineRule="auto"/>
        <w:ind w:right="699"/>
        <w:jc w:val="both"/>
        <w:rPr>
          <w:sz w:val="24"/>
        </w:rPr>
      </w:pPr>
      <w:r>
        <w:rPr>
          <w:sz w:val="24"/>
        </w:rPr>
        <w:t>The child's Social Worker is responsible for convening the meeting and arranging invitations.</w:t>
      </w:r>
    </w:p>
    <w:p w14:paraId="06FF6A4A" w14:textId="77777777" w:rsidR="005661D5" w:rsidRDefault="005661D5">
      <w:pPr>
        <w:pStyle w:val="BodyText"/>
        <w:spacing w:before="7"/>
        <w:rPr>
          <w:sz w:val="27"/>
        </w:rPr>
      </w:pPr>
    </w:p>
    <w:p w14:paraId="0F9D4219" w14:textId="77777777" w:rsidR="005661D5" w:rsidRDefault="005B1A19">
      <w:pPr>
        <w:pStyle w:val="ListParagraph"/>
        <w:numPr>
          <w:ilvl w:val="1"/>
          <w:numId w:val="2"/>
        </w:numPr>
        <w:tabs>
          <w:tab w:val="left" w:pos="1073"/>
        </w:tabs>
        <w:spacing w:line="276" w:lineRule="auto"/>
        <w:ind w:left="1072" w:right="700" w:hanging="624"/>
        <w:rPr>
          <w:sz w:val="24"/>
        </w:rPr>
      </w:pPr>
      <w:r>
        <w:rPr>
          <w:sz w:val="24"/>
        </w:rPr>
        <w:t>The Chair or another key professional will take a note of the meeting, recording</w:t>
      </w:r>
      <w:r>
        <w:rPr>
          <w:spacing w:val="-33"/>
          <w:sz w:val="24"/>
        </w:rPr>
        <w:t xml:space="preserve"> </w:t>
      </w:r>
      <w:r>
        <w:rPr>
          <w:sz w:val="24"/>
        </w:rPr>
        <w:t>the general areas of discussion, and the decisions and recommendations made,</w:t>
      </w:r>
      <w:r>
        <w:rPr>
          <w:spacing w:val="21"/>
          <w:sz w:val="24"/>
        </w:rPr>
        <w:t xml:space="preserve"> </w:t>
      </w:r>
      <w:r>
        <w:rPr>
          <w:sz w:val="24"/>
        </w:rPr>
        <w:t>using</w:t>
      </w:r>
    </w:p>
    <w:p w14:paraId="1EFD68D0" w14:textId="77777777" w:rsidR="005661D5" w:rsidRDefault="005661D5">
      <w:pPr>
        <w:spacing w:line="276" w:lineRule="auto"/>
        <w:rPr>
          <w:sz w:val="24"/>
        </w:rPr>
        <w:sectPr w:rsidR="005661D5">
          <w:pgSz w:w="11900" w:h="16850"/>
          <w:pgMar w:top="1180" w:right="540" w:bottom="980" w:left="800" w:header="0" w:footer="792" w:gutter="0"/>
          <w:cols w:space="720"/>
        </w:sectPr>
      </w:pPr>
    </w:p>
    <w:p w14:paraId="7AAAC216" w14:textId="77777777" w:rsidR="005661D5" w:rsidRDefault="005B1A19">
      <w:pPr>
        <w:pStyle w:val="BodyText"/>
        <w:spacing w:before="67" w:line="276" w:lineRule="auto"/>
        <w:ind w:left="1072" w:right="702"/>
        <w:jc w:val="both"/>
      </w:pPr>
      <w:r>
        <w:t>the relevant CIN planning or review forms (there is no need for separate minutes). These</w:t>
      </w:r>
      <w:r>
        <w:rPr>
          <w:spacing w:val="-10"/>
        </w:rPr>
        <w:t xml:space="preserve"> </w:t>
      </w:r>
      <w:r>
        <w:t>forms</w:t>
      </w:r>
      <w:r>
        <w:rPr>
          <w:spacing w:val="-13"/>
        </w:rPr>
        <w:t xml:space="preserve"> </w:t>
      </w:r>
      <w:r>
        <w:t>must</w:t>
      </w:r>
      <w:r>
        <w:rPr>
          <w:spacing w:val="-10"/>
        </w:rPr>
        <w:t xml:space="preserve"> </w:t>
      </w:r>
      <w:r>
        <w:t>be</w:t>
      </w:r>
      <w:r>
        <w:rPr>
          <w:spacing w:val="-10"/>
        </w:rPr>
        <w:t xml:space="preserve"> </w:t>
      </w:r>
      <w:r>
        <w:t>signed</w:t>
      </w:r>
      <w:r>
        <w:rPr>
          <w:spacing w:val="-12"/>
        </w:rPr>
        <w:t xml:space="preserve"> </w:t>
      </w:r>
      <w:r>
        <w:t>off</w:t>
      </w:r>
      <w:r>
        <w:rPr>
          <w:spacing w:val="-10"/>
        </w:rPr>
        <w:t xml:space="preserve"> </w:t>
      </w:r>
      <w:r>
        <w:t>by</w:t>
      </w:r>
      <w:r>
        <w:rPr>
          <w:spacing w:val="-13"/>
        </w:rPr>
        <w:t xml:space="preserve"> </w:t>
      </w:r>
      <w:r>
        <w:t>the</w:t>
      </w:r>
      <w:r>
        <w:rPr>
          <w:spacing w:val="-10"/>
        </w:rPr>
        <w:t xml:space="preserve"> </w:t>
      </w:r>
      <w:r>
        <w:t>Chair</w:t>
      </w:r>
      <w:r>
        <w:rPr>
          <w:spacing w:val="-12"/>
        </w:rPr>
        <w:t xml:space="preserve"> </w:t>
      </w:r>
      <w:r>
        <w:t>and</w:t>
      </w:r>
      <w:r>
        <w:rPr>
          <w:spacing w:val="-10"/>
        </w:rPr>
        <w:t xml:space="preserve"> </w:t>
      </w:r>
      <w:r>
        <w:t>the</w:t>
      </w:r>
      <w:r>
        <w:rPr>
          <w:spacing w:val="-10"/>
        </w:rPr>
        <w:t xml:space="preserve"> </w:t>
      </w:r>
      <w:r>
        <w:t>family</w:t>
      </w:r>
      <w:r>
        <w:rPr>
          <w:spacing w:val="-7"/>
        </w:rPr>
        <w:t xml:space="preserve"> </w:t>
      </w:r>
      <w:r>
        <w:t>as</w:t>
      </w:r>
      <w:r>
        <w:rPr>
          <w:spacing w:val="-10"/>
        </w:rPr>
        <w:t xml:space="preserve"> </w:t>
      </w:r>
      <w:r>
        <w:t>soon</w:t>
      </w:r>
      <w:r>
        <w:rPr>
          <w:spacing w:val="-10"/>
        </w:rPr>
        <w:t xml:space="preserve"> </w:t>
      </w:r>
      <w:r>
        <w:t>as</w:t>
      </w:r>
      <w:r>
        <w:rPr>
          <w:spacing w:val="-11"/>
        </w:rPr>
        <w:t xml:space="preserve"> </w:t>
      </w:r>
      <w:r>
        <w:t>possible</w:t>
      </w:r>
      <w:r>
        <w:rPr>
          <w:spacing w:val="-10"/>
        </w:rPr>
        <w:t xml:space="preserve"> </w:t>
      </w:r>
      <w:r>
        <w:t>and distributed to all</w:t>
      </w:r>
      <w:r>
        <w:rPr>
          <w:spacing w:val="-4"/>
        </w:rPr>
        <w:t xml:space="preserve"> </w:t>
      </w:r>
      <w:r>
        <w:t>participants.</w:t>
      </w:r>
    </w:p>
    <w:p w14:paraId="03E4AD9F" w14:textId="77777777" w:rsidR="005661D5" w:rsidRDefault="005661D5">
      <w:pPr>
        <w:pStyle w:val="BodyText"/>
        <w:spacing w:before="8"/>
        <w:rPr>
          <w:sz w:val="27"/>
        </w:rPr>
      </w:pPr>
    </w:p>
    <w:p w14:paraId="76E56854" w14:textId="77777777" w:rsidR="005661D5" w:rsidRDefault="005B1A19">
      <w:pPr>
        <w:pStyle w:val="ListParagraph"/>
        <w:numPr>
          <w:ilvl w:val="1"/>
          <w:numId w:val="2"/>
        </w:numPr>
        <w:tabs>
          <w:tab w:val="left" w:pos="1073"/>
        </w:tabs>
        <w:spacing w:line="276" w:lineRule="auto"/>
        <w:ind w:left="1072" w:right="702" w:hanging="624"/>
        <w:jc w:val="both"/>
        <w:rPr>
          <w:sz w:val="24"/>
        </w:rPr>
      </w:pPr>
      <w:r>
        <w:rPr>
          <w:sz w:val="24"/>
        </w:rPr>
        <w:t>The meeting should be chaired by the Social Worker or another key professional, this could be on a rotational basis as agreed by the group</w:t>
      </w:r>
      <w:r>
        <w:rPr>
          <w:spacing w:val="-10"/>
          <w:sz w:val="24"/>
        </w:rPr>
        <w:t xml:space="preserve"> </w:t>
      </w:r>
      <w:r>
        <w:rPr>
          <w:sz w:val="24"/>
        </w:rPr>
        <w:t>involved.</w:t>
      </w:r>
    </w:p>
    <w:p w14:paraId="59E047DD" w14:textId="77777777" w:rsidR="005661D5" w:rsidRDefault="005661D5">
      <w:pPr>
        <w:pStyle w:val="BodyText"/>
        <w:spacing w:before="5"/>
        <w:rPr>
          <w:sz w:val="27"/>
        </w:rPr>
      </w:pPr>
    </w:p>
    <w:p w14:paraId="0C31D21D" w14:textId="307E9D0F" w:rsidR="005661D5" w:rsidRDefault="005B1A19">
      <w:pPr>
        <w:pStyle w:val="ListParagraph"/>
        <w:numPr>
          <w:ilvl w:val="1"/>
          <w:numId w:val="2"/>
        </w:numPr>
        <w:tabs>
          <w:tab w:val="left" w:pos="1073"/>
        </w:tabs>
        <w:spacing w:line="276" w:lineRule="auto"/>
        <w:ind w:left="1072" w:right="699" w:hanging="624"/>
        <w:jc w:val="both"/>
        <w:rPr>
          <w:sz w:val="24"/>
        </w:rPr>
      </w:pPr>
      <w:r>
        <w:rPr>
          <w:sz w:val="24"/>
        </w:rPr>
        <w:t xml:space="preserve">Equality and diversity issues and how the child’s </w:t>
      </w:r>
      <w:r w:rsidR="00D67842">
        <w:rPr>
          <w:sz w:val="24"/>
        </w:rPr>
        <w:t>needs</w:t>
      </w:r>
      <w:r>
        <w:rPr>
          <w:sz w:val="24"/>
        </w:rPr>
        <w:t xml:space="preserve"> will be met in these areas should be explicitly addressed as part of the meeting’s agenda. The child’s views and</w:t>
      </w:r>
      <w:r>
        <w:rPr>
          <w:spacing w:val="-18"/>
          <w:sz w:val="24"/>
        </w:rPr>
        <w:t xml:space="preserve"> </w:t>
      </w:r>
      <w:r>
        <w:rPr>
          <w:sz w:val="24"/>
        </w:rPr>
        <w:t>experiences</w:t>
      </w:r>
      <w:r>
        <w:rPr>
          <w:spacing w:val="-19"/>
          <w:sz w:val="24"/>
        </w:rPr>
        <w:t xml:space="preserve"> </w:t>
      </w:r>
      <w:r>
        <w:rPr>
          <w:sz w:val="24"/>
        </w:rPr>
        <w:t>will</w:t>
      </w:r>
      <w:r>
        <w:rPr>
          <w:spacing w:val="-19"/>
          <w:sz w:val="24"/>
        </w:rPr>
        <w:t xml:space="preserve"> </w:t>
      </w:r>
      <w:r>
        <w:rPr>
          <w:sz w:val="24"/>
        </w:rPr>
        <w:t>be</w:t>
      </w:r>
      <w:r>
        <w:rPr>
          <w:spacing w:val="-18"/>
          <w:sz w:val="24"/>
        </w:rPr>
        <w:t xml:space="preserve"> </w:t>
      </w:r>
      <w:r>
        <w:rPr>
          <w:sz w:val="24"/>
        </w:rPr>
        <w:t>gathered</w:t>
      </w:r>
      <w:r>
        <w:rPr>
          <w:spacing w:val="-18"/>
          <w:sz w:val="24"/>
        </w:rPr>
        <w:t xml:space="preserve"> </w:t>
      </w:r>
      <w:r>
        <w:rPr>
          <w:sz w:val="24"/>
        </w:rPr>
        <w:t>prior</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meeting</w:t>
      </w:r>
      <w:r>
        <w:rPr>
          <w:spacing w:val="-18"/>
          <w:sz w:val="24"/>
        </w:rPr>
        <w:t xml:space="preserve"> </w:t>
      </w:r>
      <w:r>
        <w:rPr>
          <w:sz w:val="24"/>
        </w:rPr>
        <w:t>and</w:t>
      </w:r>
      <w:r>
        <w:rPr>
          <w:spacing w:val="-17"/>
          <w:sz w:val="24"/>
        </w:rPr>
        <w:t xml:space="preserve"> </w:t>
      </w:r>
      <w:r>
        <w:rPr>
          <w:sz w:val="24"/>
        </w:rPr>
        <w:t>if</w:t>
      </w:r>
      <w:r>
        <w:rPr>
          <w:spacing w:val="-19"/>
          <w:sz w:val="24"/>
        </w:rPr>
        <w:t xml:space="preserve"> </w:t>
      </w:r>
      <w:r>
        <w:rPr>
          <w:sz w:val="24"/>
        </w:rPr>
        <w:t>the</w:t>
      </w:r>
      <w:r>
        <w:rPr>
          <w:spacing w:val="-18"/>
          <w:sz w:val="24"/>
        </w:rPr>
        <w:t xml:space="preserve"> </w:t>
      </w:r>
      <w:r>
        <w:rPr>
          <w:sz w:val="24"/>
        </w:rPr>
        <w:t>child</w:t>
      </w:r>
      <w:r>
        <w:rPr>
          <w:spacing w:val="-17"/>
          <w:sz w:val="24"/>
        </w:rPr>
        <w:t xml:space="preserve"> </w:t>
      </w:r>
      <w:r>
        <w:rPr>
          <w:sz w:val="24"/>
        </w:rPr>
        <w:t>is</w:t>
      </w:r>
      <w:r>
        <w:rPr>
          <w:spacing w:val="-22"/>
          <w:sz w:val="24"/>
        </w:rPr>
        <w:t xml:space="preserve"> </w:t>
      </w:r>
      <w:r>
        <w:rPr>
          <w:sz w:val="24"/>
        </w:rPr>
        <w:t>not</w:t>
      </w:r>
      <w:r>
        <w:rPr>
          <w:spacing w:val="-9"/>
          <w:sz w:val="24"/>
        </w:rPr>
        <w:t xml:space="preserve"> </w:t>
      </w:r>
      <w:r>
        <w:rPr>
          <w:sz w:val="24"/>
        </w:rPr>
        <w:t xml:space="preserve">attending, will be shared on their behalf by the </w:t>
      </w:r>
      <w:r w:rsidR="00D67842">
        <w:rPr>
          <w:sz w:val="24"/>
        </w:rPr>
        <w:t>S</w:t>
      </w:r>
      <w:r>
        <w:rPr>
          <w:sz w:val="24"/>
        </w:rPr>
        <w:t xml:space="preserve">ocial </w:t>
      </w:r>
      <w:r w:rsidR="00D67842">
        <w:rPr>
          <w:sz w:val="24"/>
        </w:rPr>
        <w:t>W</w:t>
      </w:r>
      <w:r>
        <w:rPr>
          <w:sz w:val="24"/>
        </w:rPr>
        <w:t xml:space="preserve">orker at the meeting. SOS tools to be used creatively with the child to help them express their views, </w:t>
      </w:r>
      <w:r w:rsidR="00D67842">
        <w:rPr>
          <w:sz w:val="24"/>
        </w:rPr>
        <w:t>feelings,</w:t>
      </w:r>
      <w:r>
        <w:rPr>
          <w:sz w:val="24"/>
        </w:rPr>
        <w:t xml:space="preserve"> and experiences.</w:t>
      </w:r>
    </w:p>
    <w:p w14:paraId="6E565A6E" w14:textId="77777777" w:rsidR="005661D5" w:rsidRDefault="005661D5">
      <w:pPr>
        <w:pStyle w:val="BodyText"/>
        <w:rPr>
          <w:sz w:val="26"/>
        </w:rPr>
      </w:pPr>
    </w:p>
    <w:p w14:paraId="01D81B23" w14:textId="77777777" w:rsidR="005661D5" w:rsidRDefault="005661D5">
      <w:pPr>
        <w:pStyle w:val="BodyText"/>
        <w:spacing w:before="1"/>
        <w:rPr>
          <w:sz w:val="22"/>
        </w:rPr>
      </w:pPr>
    </w:p>
    <w:p w14:paraId="5A95B3DA" w14:textId="77777777" w:rsidR="005661D5" w:rsidRDefault="005B1A19">
      <w:pPr>
        <w:pStyle w:val="Heading1"/>
        <w:numPr>
          <w:ilvl w:val="0"/>
          <w:numId w:val="2"/>
        </w:numPr>
        <w:tabs>
          <w:tab w:val="left" w:pos="874"/>
        </w:tabs>
        <w:ind w:left="873" w:hanging="426"/>
        <w:jc w:val="left"/>
      </w:pPr>
      <w:bookmarkStart w:id="2" w:name="_bookmark2"/>
      <w:bookmarkEnd w:id="2"/>
      <w:r>
        <w:t>Child in Need</w:t>
      </w:r>
      <w:r>
        <w:rPr>
          <w:spacing w:val="-5"/>
        </w:rPr>
        <w:t xml:space="preserve"> </w:t>
      </w:r>
      <w:r>
        <w:t>Plans</w:t>
      </w:r>
    </w:p>
    <w:p w14:paraId="3C219D7F" w14:textId="26832271" w:rsidR="005661D5" w:rsidRDefault="005B1A19">
      <w:pPr>
        <w:pStyle w:val="ListParagraph"/>
        <w:numPr>
          <w:ilvl w:val="1"/>
          <w:numId w:val="2"/>
        </w:numPr>
        <w:tabs>
          <w:tab w:val="left" w:pos="876"/>
        </w:tabs>
        <w:spacing w:before="175" w:line="276" w:lineRule="auto"/>
        <w:ind w:left="875" w:right="698" w:hanging="428"/>
        <w:jc w:val="both"/>
        <w:rPr>
          <w:sz w:val="24"/>
        </w:rPr>
      </w:pPr>
      <w:r>
        <w:rPr>
          <w:sz w:val="24"/>
        </w:rPr>
        <w:t>All children identified as a Child in Need following a Social Work Assessment, and who</w:t>
      </w:r>
      <w:r>
        <w:rPr>
          <w:spacing w:val="-10"/>
          <w:sz w:val="24"/>
        </w:rPr>
        <w:t xml:space="preserve"> </w:t>
      </w:r>
      <w:r>
        <w:rPr>
          <w:sz w:val="24"/>
        </w:rPr>
        <w:t>are</w:t>
      </w:r>
      <w:r>
        <w:rPr>
          <w:spacing w:val="-11"/>
          <w:sz w:val="24"/>
        </w:rPr>
        <w:t xml:space="preserve"> </w:t>
      </w:r>
      <w:r>
        <w:rPr>
          <w:sz w:val="24"/>
        </w:rPr>
        <w:t>provided</w:t>
      </w:r>
      <w:r>
        <w:rPr>
          <w:spacing w:val="-10"/>
          <w:sz w:val="24"/>
        </w:rPr>
        <w:t xml:space="preserve"> </w:t>
      </w:r>
      <w:r>
        <w:rPr>
          <w:sz w:val="24"/>
        </w:rPr>
        <w:t>with</w:t>
      </w:r>
      <w:r>
        <w:rPr>
          <w:spacing w:val="-13"/>
          <w:sz w:val="24"/>
        </w:rPr>
        <w:t xml:space="preserve"> </w:t>
      </w:r>
      <w:r>
        <w:rPr>
          <w:sz w:val="24"/>
        </w:rPr>
        <w:t>or</w:t>
      </w:r>
      <w:r>
        <w:rPr>
          <w:spacing w:val="-9"/>
          <w:sz w:val="24"/>
        </w:rPr>
        <w:t xml:space="preserve"> </w:t>
      </w:r>
      <w:r>
        <w:rPr>
          <w:sz w:val="24"/>
        </w:rPr>
        <w:t>require</w:t>
      </w:r>
      <w:r>
        <w:rPr>
          <w:spacing w:val="-10"/>
          <w:sz w:val="24"/>
        </w:rPr>
        <w:t xml:space="preserve"> </w:t>
      </w:r>
      <w:r>
        <w:rPr>
          <w:sz w:val="24"/>
        </w:rPr>
        <w:t>a</w:t>
      </w:r>
      <w:r>
        <w:rPr>
          <w:spacing w:val="-10"/>
          <w:sz w:val="24"/>
        </w:rPr>
        <w:t xml:space="preserve"> </w:t>
      </w:r>
      <w:r>
        <w:rPr>
          <w:sz w:val="24"/>
        </w:rPr>
        <w:t>continuous</w:t>
      </w:r>
      <w:r>
        <w:rPr>
          <w:spacing w:val="-12"/>
          <w:sz w:val="24"/>
        </w:rPr>
        <w:t xml:space="preserve"> </w:t>
      </w:r>
      <w:r>
        <w:rPr>
          <w:sz w:val="24"/>
        </w:rPr>
        <w:t>service</w:t>
      </w:r>
      <w:r>
        <w:rPr>
          <w:spacing w:val="-10"/>
          <w:sz w:val="24"/>
        </w:rPr>
        <w:t xml:space="preserve"> </w:t>
      </w:r>
      <w:r>
        <w:rPr>
          <w:sz w:val="24"/>
        </w:rPr>
        <w:t>coordinated</w:t>
      </w:r>
      <w:r>
        <w:rPr>
          <w:spacing w:val="-11"/>
          <w:sz w:val="24"/>
        </w:rPr>
        <w:t xml:space="preserve"> </w:t>
      </w:r>
      <w:r>
        <w:rPr>
          <w:sz w:val="24"/>
        </w:rPr>
        <w:t>by</w:t>
      </w:r>
      <w:r>
        <w:rPr>
          <w:spacing w:val="-13"/>
          <w:sz w:val="24"/>
        </w:rPr>
        <w:t xml:space="preserve"> </w:t>
      </w:r>
      <w:r>
        <w:rPr>
          <w:sz w:val="24"/>
        </w:rPr>
        <w:t>CYPS,</w:t>
      </w:r>
      <w:r>
        <w:rPr>
          <w:spacing w:val="-11"/>
          <w:sz w:val="24"/>
        </w:rPr>
        <w:t xml:space="preserve"> </w:t>
      </w:r>
      <w:r>
        <w:rPr>
          <w:sz w:val="24"/>
        </w:rPr>
        <w:t>will</w:t>
      </w:r>
      <w:r>
        <w:rPr>
          <w:spacing w:val="-12"/>
          <w:sz w:val="24"/>
        </w:rPr>
        <w:t xml:space="preserve"> </w:t>
      </w:r>
      <w:r>
        <w:rPr>
          <w:sz w:val="24"/>
        </w:rPr>
        <w:t xml:space="preserve">have a Child in Need </w:t>
      </w:r>
      <w:r w:rsidR="00122997">
        <w:rPr>
          <w:sz w:val="24"/>
        </w:rPr>
        <w:t>p</w:t>
      </w:r>
      <w:r>
        <w:rPr>
          <w:sz w:val="24"/>
        </w:rPr>
        <w:t xml:space="preserve">lan. A Child in Need </w:t>
      </w:r>
      <w:r w:rsidR="00122997">
        <w:rPr>
          <w:sz w:val="24"/>
        </w:rPr>
        <w:t>p</w:t>
      </w:r>
      <w:r>
        <w:rPr>
          <w:sz w:val="24"/>
        </w:rPr>
        <w:t xml:space="preserve">lan may be developed in a Family Network Meeting (CIN) where appropriate, in line with </w:t>
      </w:r>
      <w:r>
        <w:rPr>
          <w:b/>
          <w:sz w:val="24"/>
        </w:rPr>
        <w:t>Section 1 Family’s Network</w:t>
      </w:r>
      <w:r>
        <w:rPr>
          <w:b/>
          <w:spacing w:val="-17"/>
          <w:sz w:val="24"/>
        </w:rPr>
        <w:t xml:space="preserve"> </w:t>
      </w:r>
      <w:r>
        <w:rPr>
          <w:b/>
          <w:sz w:val="24"/>
        </w:rPr>
        <w:t>Meeting</w:t>
      </w:r>
      <w:r>
        <w:rPr>
          <w:sz w:val="24"/>
        </w:rPr>
        <w:t>.</w:t>
      </w:r>
    </w:p>
    <w:p w14:paraId="70A3DFCF" w14:textId="77777777" w:rsidR="005661D5" w:rsidRDefault="005661D5">
      <w:pPr>
        <w:pStyle w:val="BodyText"/>
        <w:spacing w:before="7"/>
        <w:rPr>
          <w:sz w:val="27"/>
        </w:rPr>
      </w:pPr>
    </w:p>
    <w:p w14:paraId="59CDFDC3" w14:textId="48419BBB" w:rsidR="005661D5" w:rsidRDefault="005B1A19">
      <w:pPr>
        <w:pStyle w:val="ListParagraph"/>
        <w:numPr>
          <w:ilvl w:val="1"/>
          <w:numId w:val="2"/>
        </w:numPr>
        <w:tabs>
          <w:tab w:val="left" w:pos="876"/>
        </w:tabs>
        <w:spacing w:line="276" w:lineRule="auto"/>
        <w:ind w:left="875" w:right="703" w:hanging="428"/>
        <w:jc w:val="both"/>
        <w:rPr>
          <w:sz w:val="24"/>
        </w:rPr>
      </w:pPr>
      <w:r>
        <w:rPr>
          <w:sz w:val="24"/>
        </w:rPr>
        <w:t>Most</w:t>
      </w:r>
      <w:r>
        <w:rPr>
          <w:spacing w:val="-4"/>
          <w:sz w:val="24"/>
        </w:rPr>
        <w:t xml:space="preserve"> </w:t>
      </w:r>
      <w:r>
        <w:rPr>
          <w:sz w:val="24"/>
        </w:rPr>
        <w:t>Child</w:t>
      </w:r>
      <w:r>
        <w:rPr>
          <w:spacing w:val="-4"/>
          <w:sz w:val="24"/>
        </w:rPr>
        <w:t xml:space="preserve"> </w:t>
      </w:r>
      <w:r>
        <w:rPr>
          <w:sz w:val="24"/>
        </w:rPr>
        <w:t>in</w:t>
      </w:r>
      <w:r>
        <w:rPr>
          <w:spacing w:val="-4"/>
          <w:sz w:val="24"/>
        </w:rPr>
        <w:t xml:space="preserve"> </w:t>
      </w:r>
      <w:r>
        <w:rPr>
          <w:sz w:val="24"/>
        </w:rPr>
        <w:t>Need</w:t>
      </w:r>
      <w:r>
        <w:rPr>
          <w:spacing w:val="-5"/>
          <w:sz w:val="24"/>
        </w:rPr>
        <w:t xml:space="preserve"> </w:t>
      </w:r>
      <w:r w:rsidR="00542E91">
        <w:rPr>
          <w:sz w:val="24"/>
        </w:rPr>
        <w:t>p</w:t>
      </w:r>
      <w:r>
        <w:rPr>
          <w:sz w:val="24"/>
        </w:rPr>
        <w:t>lans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developed</w:t>
      </w:r>
      <w:r>
        <w:rPr>
          <w:spacing w:val="-3"/>
          <w:sz w:val="24"/>
        </w:rPr>
        <w:t xml:space="preserve"> </w:t>
      </w:r>
      <w:r>
        <w:rPr>
          <w:sz w:val="24"/>
        </w:rPr>
        <w:t>with</w:t>
      </w:r>
      <w:r>
        <w:rPr>
          <w:spacing w:val="-3"/>
          <w:sz w:val="24"/>
        </w:rPr>
        <w:t xml:space="preserve"> </w:t>
      </w:r>
      <w:r>
        <w:rPr>
          <w:sz w:val="24"/>
        </w:rPr>
        <w:t>the</w:t>
      </w:r>
      <w:r>
        <w:rPr>
          <w:spacing w:val="-6"/>
          <w:sz w:val="24"/>
        </w:rPr>
        <w:t xml:space="preserve"> </w:t>
      </w:r>
      <w:r>
        <w:rPr>
          <w:sz w:val="24"/>
        </w:rPr>
        <w:t>aim</w:t>
      </w:r>
      <w:r>
        <w:rPr>
          <w:spacing w:val="-6"/>
          <w:sz w:val="24"/>
        </w:rPr>
        <w:t xml:space="preserve"> </w:t>
      </w:r>
      <w:r>
        <w:rPr>
          <w:sz w:val="24"/>
        </w:rPr>
        <w:t>of</w:t>
      </w:r>
      <w:r>
        <w:rPr>
          <w:spacing w:val="-5"/>
          <w:sz w:val="24"/>
        </w:rPr>
        <w:t xml:space="preserve"> </w:t>
      </w:r>
      <w:r>
        <w:rPr>
          <w:sz w:val="24"/>
        </w:rPr>
        <w:t>achieving</w:t>
      </w:r>
      <w:r>
        <w:rPr>
          <w:spacing w:val="-6"/>
          <w:sz w:val="24"/>
        </w:rPr>
        <w:t xml:space="preserve"> </w:t>
      </w:r>
      <w:r>
        <w:rPr>
          <w:sz w:val="24"/>
        </w:rPr>
        <w:t>changes</w:t>
      </w:r>
      <w:r>
        <w:rPr>
          <w:spacing w:val="-4"/>
          <w:sz w:val="24"/>
        </w:rPr>
        <w:t xml:space="preserve"> </w:t>
      </w:r>
      <w:r>
        <w:rPr>
          <w:sz w:val="24"/>
        </w:rPr>
        <w:t>for</w:t>
      </w:r>
      <w:r>
        <w:rPr>
          <w:spacing w:val="-4"/>
          <w:sz w:val="24"/>
        </w:rPr>
        <w:t xml:space="preserve"> </w:t>
      </w:r>
      <w:r>
        <w:rPr>
          <w:sz w:val="24"/>
        </w:rPr>
        <w:t>the child so that Children's Services intervention will be time limited. However, some children and families may require longer term support, for example disabled</w:t>
      </w:r>
      <w:r>
        <w:rPr>
          <w:spacing w:val="-44"/>
          <w:sz w:val="24"/>
        </w:rPr>
        <w:t xml:space="preserve"> </w:t>
      </w:r>
      <w:r>
        <w:rPr>
          <w:sz w:val="24"/>
        </w:rPr>
        <w:t>children.</w:t>
      </w:r>
    </w:p>
    <w:p w14:paraId="4E8CFB87" w14:textId="77777777" w:rsidR="005661D5" w:rsidRDefault="005661D5">
      <w:pPr>
        <w:pStyle w:val="BodyText"/>
        <w:spacing w:before="7"/>
        <w:rPr>
          <w:sz w:val="27"/>
        </w:rPr>
      </w:pPr>
    </w:p>
    <w:p w14:paraId="119A5425" w14:textId="6C1FEEC3" w:rsidR="005661D5" w:rsidRDefault="005B1A19">
      <w:pPr>
        <w:pStyle w:val="ListParagraph"/>
        <w:numPr>
          <w:ilvl w:val="1"/>
          <w:numId w:val="2"/>
        </w:numPr>
        <w:tabs>
          <w:tab w:val="left" w:pos="876"/>
        </w:tabs>
        <w:spacing w:line="276" w:lineRule="auto"/>
        <w:ind w:left="875" w:right="699" w:hanging="428"/>
        <w:jc w:val="both"/>
        <w:rPr>
          <w:sz w:val="24"/>
        </w:rPr>
      </w:pPr>
      <w:r>
        <w:rPr>
          <w:sz w:val="24"/>
        </w:rPr>
        <w:t>The</w:t>
      </w:r>
      <w:r>
        <w:rPr>
          <w:spacing w:val="-4"/>
          <w:sz w:val="24"/>
        </w:rPr>
        <w:t xml:space="preserve"> </w:t>
      </w:r>
      <w:r>
        <w:rPr>
          <w:sz w:val="24"/>
        </w:rPr>
        <w:t>Child</w:t>
      </w:r>
      <w:r>
        <w:rPr>
          <w:spacing w:val="-3"/>
          <w:sz w:val="24"/>
        </w:rPr>
        <w:t xml:space="preserve"> </w:t>
      </w:r>
      <w:r>
        <w:rPr>
          <w:sz w:val="24"/>
        </w:rPr>
        <w:t>in</w:t>
      </w:r>
      <w:r>
        <w:rPr>
          <w:spacing w:val="-6"/>
          <w:sz w:val="24"/>
        </w:rPr>
        <w:t xml:space="preserve"> </w:t>
      </w:r>
      <w:r>
        <w:rPr>
          <w:sz w:val="24"/>
        </w:rPr>
        <w:t>Need</w:t>
      </w:r>
      <w:r>
        <w:rPr>
          <w:spacing w:val="-3"/>
          <w:sz w:val="24"/>
        </w:rPr>
        <w:t xml:space="preserve"> </w:t>
      </w:r>
      <w:r w:rsidR="00542E91">
        <w:rPr>
          <w:sz w:val="24"/>
        </w:rPr>
        <w:t>p</w:t>
      </w:r>
      <w:r>
        <w:rPr>
          <w:sz w:val="24"/>
        </w:rPr>
        <w:t>lan</w:t>
      </w:r>
      <w:r>
        <w:rPr>
          <w:spacing w:val="-3"/>
          <w:sz w:val="24"/>
        </w:rPr>
        <w:t xml:space="preserve"> </w:t>
      </w:r>
      <w:r>
        <w:rPr>
          <w:sz w:val="24"/>
        </w:rPr>
        <w:t>must</w:t>
      </w:r>
      <w:r>
        <w:rPr>
          <w:spacing w:val="-4"/>
          <w:sz w:val="24"/>
        </w:rPr>
        <w:t xml:space="preserve"> </w:t>
      </w:r>
      <w:r>
        <w:rPr>
          <w:sz w:val="24"/>
        </w:rPr>
        <w:t>identify</w:t>
      </w:r>
      <w:r>
        <w:rPr>
          <w:spacing w:val="-5"/>
          <w:sz w:val="24"/>
        </w:rPr>
        <w:t xml:space="preserve"> </w:t>
      </w:r>
      <w:r>
        <w:rPr>
          <w:sz w:val="24"/>
        </w:rPr>
        <w:t>any</w:t>
      </w:r>
      <w:r>
        <w:rPr>
          <w:spacing w:val="-7"/>
          <w:sz w:val="24"/>
        </w:rPr>
        <w:t xml:space="preserve"> </w:t>
      </w:r>
      <w:r>
        <w:rPr>
          <w:sz w:val="24"/>
        </w:rPr>
        <w:t>resources</w:t>
      </w:r>
      <w:r>
        <w:rPr>
          <w:spacing w:val="-3"/>
          <w:sz w:val="24"/>
        </w:rPr>
        <w:t xml:space="preserve"> </w:t>
      </w:r>
      <w:r>
        <w:rPr>
          <w:sz w:val="24"/>
        </w:rPr>
        <w:t>or</w:t>
      </w:r>
      <w:r>
        <w:rPr>
          <w:spacing w:val="-4"/>
          <w:sz w:val="24"/>
        </w:rPr>
        <w:t xml:space="preserve"> </w:t>
      </w:r>
      <w:r>
        <w:rPr>
          <w:sz w:val="24"/>
        </w:rPr>
        <w:t>services</w:t>
      </w:r>
      <w:r>
        <w:rPr>
          <w:spacing w:val="-4"/>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needed</w:t>
      </w:r>
      <w:r>
        <w:rPr>
          <w:spacing w:val="-3"/>
          <w:sz w:val="24"/>
        </w:rPr>
        <w:t xml:space="preserve"> to </w:t>
      </w:r>
      <w:r>
        <w:rPr>
          <w:sz w:val="24"/>
        </w:rPr>
        <w:t xml:space="preserve">achieve the planned outcomes within the agreed timescales, who is responsible for which action and the </w:t>
      </w:r>
      <w:r w:rsidR="004F06F8">
        <w:rPr>
          <w:sz w:val="24"/>
        </w:rPr>
        <w:t>timescale</w:t>
      </w:r>
      <w:r>
        <w:rPr>
          <w:sz w:val="24"/>
        </w:rPr>
        <w:t xml:space="preserve"> involved. Families should play a central role in this planning supported by key</w:t>
      </w:r>
      <w:r>
        <w:rPr>
          <w:spacing w:val="-5"/>
          <w:sz w:val="24"/>
        </w:rPr>
        <w:t xml:space="preserve"> </w:t>
      </w:r>
      <w:r>
        <w:rPr>
          <w:sz w:val="24"/>
        </w:rPr>
        <w:t>professionals.</w:t>
      </w:r>
    </w:p>
    <w:p w14:paraId="689ACAB5" w14:textId="77777777" w:rsidR="005661D5" w:rsidRDefault="005661D5">
      <w:pPr>
        <w:pStyle w:val="BodyText"/>
        <w:spacing w:before="6"/>
        <w:rPr>
          <w:sz w:val="27"/>
        </w:rPr>
      </w:pPr>
    </w:p>
    <w:p w14:paraId="155F7599" w14:textId="07E2CCE3" w:rsidR="005661D5" w:rsidRDefault="005B1A19">
      <w:pPr>
        <w:pStyle w:val="ListParagraph"/>
        <w:numPr>
          <w:ilvl w:val="1"/>
          <w:numId w:val="2"/>
        </w:numPr>
        <w:tabs>
          <w:tab w:val="left" w:pos="876"/>
        </w:tabs>
        <w:spacing w:before="1"/>
        <w:ind w:left="875" w:hanging="428"/>
        <w:rPr>
          <w:sz w:val="24"/>
        </w:rPr>
      </w:pPr>
      <w:r>
        <w:rPr>
          <w:sz w:val="24"/>
        </w:rPr>
        <w:t xml:space="preserve">The Child in Need </w:t>
      </w:r>
      <w:r w:rsidR="00122997">
        <w:rPr>
          <w:sz w:val="24"/>
        </w:rPr>
        <w:t>p</w:t>
      </w:r>
      <w:r>
        <w:rPr>
          <w:sz w:val="24"/>
        </w:rPr>
        <w:t>lan</w:t>
      </w:r>
      <w:r>
        <w:rPr>
          <w:spacing w:val="-4"/>
          <w:sz w:val="24"/>
        </w:rPr>
        <w:t xml:space="preserve"> </w:t>
      </w:r>
      <w:r>
        <w:rPr>
          <w:sz w:val="24"/>
        </w:rPr>
        <w:t>should:</w:t>
      </w:r>
    </w:p>
    <w:p w14:paraId="0A2F1B05" w14:textId="7D88F2AB" w:rsidR="005661D5" w:rsidRPr="00505195" w:rsidRDefault="005B1A19">
      <w:pPr>
        <w:pStyle w:val="ListParagraph"/>
        <w:numPr>
          <w:ilvl w:val="2"/>
          <w:numId w:val="2"/>
        </w:numPr>
        <w:tabs>
          <w:tab w:val="left" w:pos="1485"/>
          <w:tab w:val="left" w:pos="1486"/>
        </w:tabs>
        <w:spacing w:before="164"/>
        <w:ind w:hanging="359"/>
        <w:jc w:val="left"/>
        <w:rPr>
          <w:sz w:val="24"/>
        </w:rPr>
      </w:pPr>
      <w:r>
        <w:rPr>
          <w:sz w:val="24"/>
        </w:rPr>
        <w:t>Describe the identified safety and well-being needs of the</w:t>
      </w:r>
      <w:r>
        <w:rPr>
          <w:spacing w:val="-11"/>
          <w:sz w:val="24"/>
        </w:rPr>
        <w:t xml:space="preserve"> </w:t>
      </w:r>
      <w:r w:rsidR="004F06F8">
        <w:rPr>
          <w:sz w:val="24"/>
        </w:rPr>
        <w:t xml:space="preserve">child, </w:t>
      </w:r>
      <w:r w:rsidR="004F06F8" w:rsidRPr="00505195">
        <w:rPr>
          <w:sz w:val="24"/>
        </w:rPr>
        <w:t>including those who may be young carers</w:t>
      </w:r>
      <w:r w:rsidRPr="00505195">
        <w:rPr>
          <w:sz w:val="24"/>
        </w:rPr>
        <w:t>.</w:t>
      </w:r>
    </w:p>
    <w:p w14:paraId="4C2C3747" w14:textId="77777777" w:rsidR="005661D5" w:rsidRDefault="005B1A19">
      <w:pPr>
        <w:pStyle w:val="ListParagraph"/>
        <w:numPr>
          <w:ilvl w:val="2"/>
          <w:numId w:val="2"/>
        </w:numPr>
        <w:tabs>
          <w:tab w:val="left" w:pos="1485"/>
          <w:tab w:val="left" w:pos="1486"/>
        </w:tabs>
        <w:spacing w:before="159" w:line="271" w:lineRule="auto"/>
        <w:ind w:right="701"/>
        <w:jc w:val="left"/>
        <w:rPr>
          <w:sz w:val="24"/>
        </w:rPr>
      </w:pPr>
      <w:r>
        <w:rPr>
          <w:sz w:val="24"/>
        </w:rPr>
        <w:t>Include</w:t>
      </w:r>
      <w:r>
        <w:rPr>
          <w:spacing w:val="-14"/>
          <w:sz w:val="24"/>
        </w:rPr>
        <w:t xml:space="preserve"> </w:t>
      </w:r>
      <w:r>
        <w:rPr>
          <w:sz w:val="24"/>
        </w:rPr>
        <w:t>specific,</w:t>
      </w:r>
      <w:r>
        <w:rPr>
          <w:spacing w:val="-15"/>
          <w:sz w:val="24"/>
        </w:rPr>
        <w:t xml:space="preserve"> </w:t>
      </w:r>
      <w:r>
        <w:rPr>
          <w:sz w:val="24"/>
        </w:rPr>
        <w:t>measurable,</w:t>
      </w:r>
      <w:r>
        <w:rPr>
          <w:spacing w:val="-13"/>
          <w:sz w:val="24"/>
        </w:rPr>
        <w:t xml:space="preserve"> </w:t>
      </w:r>
      <w:r>
        <w:rPr>
          <w:sz w:val="24"/>
        </w:rPr>
        <w:t>achievable,</w:t>
      </w:r>
      <w:r>
        <w:rPr>
          <w:spacing w:val="-13"/>
          <w:sz w:val="24"/>
        </w:rPr>
        <w:t xml:space="preserve"> </w:t>
      </w:r>
      <w:r>
        <w:rPr>
          <w:sz w:val="24"/>
        </w:rPr>
        <w:t>child-focused</w:t>
      </w:r>
      <w:r>
        <w:rPr>
          <w:spacing w:val="-13"/>
          <w:sz w:val="24"/>
        </w:rPr>
        <w:t xml:space="preserve"> </w:t>
      </w:r>
      <w:r>
        <w:rPr>
          <w:sz w:val="24"/>
        </w:rPr>
        <w:t>safety</w:t>
      </w:r>
      <w:r>
        <w:rPr>
          <w:spacing w:val="-14"/>
          <w:sz w:val="24"/>
        </w:rPr>
        <w:t xml:space="preserve"> </w:t>
      </w:r>
      <w:r>
        <w:rPr>
          <w:sz w:val="24"/>
        </w:rPr>
        <w:t>goals</w:t>
      </w:r>
      <w:r>
        <w:rPr>
          <w:spacing w:val="-15"/>
          <w:sz w:val="24"/>
        </w:rPr>
        <w:t xml:space="preserve"> </w:t>
      </w:r>
      <w:r>
        <w:rPr>
          <w:sz w:val="24"/>
        </w:rPr>
        <w:t>intended</w:t>
      </w:r>
      <w:r>
        <w:rPr>
          <w:spacing w:val="-13"/>
          <w:sz w:val="24"/>
        </w:rPr>
        <w:t xml:space="preserve"> </w:t>
      </w:r>
      <w:r>
        <w:rPr>
          <w:sz w:val="24"/>
        </w:rPr>
        <w:t>to promote and safeguard the welfare of the</w:t>
      </w:r>
      <w:r>
        <w:rPr>
          <w:spacing w:val="-12"/>
          <w:sz w:val="24"/>
        </w:rPr>
        <w:t xml:space="preserve"> </w:t>
      </w:r>
      <w:r>
        <w:rPr>
          <w:sz w:val="24"/>
        </w:rPr>
        <w:t>child.</w:t>
      </w:r>
    </w:p>
    <w:p w14:paraId="57517BEE" w14:textId="77777777" w:rsidR="005661D5" w:rsidRDefault="005B1A19">
      <w:pPr>
        <w:pStyle w:val="ListParagraph"/>
        <w:numPr>
          <w:ilvl w:val="2"/>
          <w:numId w:val="2"/>
        </w:numPr>
        <w:tabs>
          <w:tab w:val="left" w:pos="1485"/>
          <w:tab w:val="left" w:pos="1486"/>
        </w:tabs>
        <w:spacing w:before="127"/>
        <w:ind w:hanging="359"/>
        <w:jc w:val="left"/>
        <w:rPr>
          <w:sz w:val="24"/>
        </w:rPr>
      </w:pPr>
      <w:r>
        <w:rPr>
          <w:sz w:val="24"/>
        </w:rPr>
        <w:t>Include family’s ideas and build upon their</w:t>
      </w:r>
      <w:r>
        <w:rPr>
          <w:spacing w:val="-8"/>
          <w:sz w:val="24"/>
        </w:rPr>
        <w:t xml:space="preserve"> </w:t>
      </w:r>
      <w:r>
        <w:rPr>
          <w:sz w:val="24"/>
        </w:rPr>
        <w:t>suggestions.</w:t>
      </w:r>
    </w:p>
    <w:p w14:paraId="6C0C2AD5" w14:textId="77777777" w:rsidR="005661D5" w:rsidRDefault="005B1A19">
      <w:pPr>
        <w:pStyle w:val="ListParagraph"/>
        <w:numPr>
          <w:ilvl w:val="2"/>
          <w:numId w:val="2"/>
        </w:numPr>
        <w:tabs>
          <w:tab w:val="left" w:pos="1485"/>
          <w:tab w:val="left" w:pos="1486"/>
        </w:tabs>
        <w:spacing w:before="160"/>
        <w:ind w:hanging="359"/>
        <w:jc w:val="left"/>
        <w:rPr>
          <w:sz w:val="24"/>
        </w:rPr>
      </w:pPr>
      <w:r>
        <w:rPr>
          <w:sz w:val="24"/>
        </w:rPr>
        <w:t>Include child and family</w:t>
      </w:r>
      <w:r>
        <w:rPr>
          <w:spacing w:val="-5"/>
          <w:sz w:val="24"/>
        </w:rPr>
        <w:t xml:space="preserve"> </w:t>
      </w:r>
      <w:r>
        <w:rPr>
          <w:sz w:val="24"/>
        </w:rPr>
        <w:t>views.</w:t>
      </w:r>
    </w:p>
    <w:p w14:paraId="29D41143" w14:textId="77777777" w:rsidR="005661D5" w:rsidRDefault="005B1A19">
      <w:pPr>
        <w:pStyle w:val="ListParagraph"/>
        <w:numPr>
          <w:ilvl w:val="2"/>
          <w:numId w:val="2"/>
        </w:numPr>
        <w:tabs>
          <w:tab w:val="left" w:pos="1486"/>
        </w:tabs>
        <w:spacing w:before="159"/>
        <w:ind w:hanging="359"/>
        <w:rPr>
          <w:sz w:val="24"/>
        </w:rPr>
      </w:pPr>
      <w:r>
        <w:rPr>
          <w:sz w:val="24"/>
        </w:rPr>
        <w:t>Include realistic strategies and actions to achieve the planned</w:t>
      </w:r>
      <w:r>
        <w:rPr>
          <w:spacing w:val="-2"/>
          <w:sz w:val="24"/>
        </w:rPr>
        <w:t xml:space="preserve"> </w:t>
      </w:r>
      <w:r>
        <w:rPr>
          <w:sz w:val="24"/>
        </w:rPr>
        <w:t>outcomes.</w:t>
      </w:r>
    </w:p>
    <w:p w14:paraId="47A6EFC3" w14:textId="77777777" w:rsidR="005661D5" w:rsidRDefault="005B1A19">
      <w:pPr>
        <w:pStyle w:val="ListParagraph"/>
        <w:numPr>
          <w:ilvl w:val="2"/>
          <w:numId w:val="2"/>
        </w:numPr>
        <w:tabs>
          <w:tab w:val="left" w:pos="1486"/>
        </w:tabs>
        <w:spacing w:before="160" w:line="273" w:lineRule="auto"/>
        <w:ind w:right="702"/>
        <w:rPr>
          <w:sz w:val="24"/>
        </w:rPr>
      </w:pPr>
      <w:r>
        <w:rPr>
          <w:sz w:val="24"/>
        </w:rPr>
        <w:t>Clearly identify the roles and responsibilities of professionals and family members, including the nature and frequency of contact by professionals with children and family members.</w:t>
      </w:r>
    </w:p>
    <w:p w14:paraId="6A48DD0F" w14:textId="77777777" w:rsidR="005661D5" w:rsidRDefault="005B1A19">
      <w:pPr>
        <w:pStyle w:val="ListParagraph"/>
        <w:numPr>
          <w:ilvl w:val="2"/>
          <w:numId w:val="2"/>
        </w:numPr>
        <w:tabs>
          <w:tab w:val="left" w:pos="1486"/>
        </w:tabs>
        <w:spacing w:before="122"/>
        <w:ind w:hanging="359"/>
        <w:rPr>
          <w:sz w:val="24"/>
        </w:rPr>
      </w:pPr>
      <w:r>
        <w:rPr>
          <w:sz w:val="24"/>
        </w:rPr>
        <w:t>Include</w:t>
      </w:r>
      <w:r>
        <w:rPr>
          <w:spacing w:val="32"/>
          <w:sz w:val="24"/>
        </w:rPr>
        <w:t xml:space="preserve"> </w:t>
      </w:r>
      <w:r>
        <w:rPr>
          <w:sz w:val="24"/>
        </w:rPr>
        <w:t>timescales</w:t>
      </w:r>
      <w:r>
        <w:rPr>
          <w:spacing w:val="30"/>
          <w:sz w:val="24"/>
        </w:rPr>
        <w:t xml:space="preserve"> </w:t>
      </w:r>
      <w:r>
        <w:rPr>
          <w:sz w:val="24"/>
        </w:rPr>
        <w:t>that</w:t>
      </w:r>
      <w:r>
        <w:rPr>
          <w:spacing w:val="33"/>
          <w:sz w:val="24"/>
        </w:rPr>
        <w:t xml:space="preserve"> </w:t>
      </w:r>
      <w:r>
        <w:rPr>
          <w:sz w:val="24"/>
        </w:rPr>
        <w:t>are</w:t>
      </w:r>
      <w:r>
        <w:rPr>
          <w:spacing w:val="33"/>
          <w:sz w:val="24"/>
        </w:rPr>
        <w:t xml:space="preserve"> </w:t>
      </w:r>
      <w:r>
        <w:rPr>
          <w:sz w:val="24"/>
        </w:rPr>
        <w:t>not</w:t>
      </w:r>
      <w:r>
        <w:rPr>
          <w:spacing w:val="33"/>
          <w:sz w:val="24"/>
        </w:rPr>
        <w:t xml:space="preserve"> </w:t>
      </w:r>
      <w:r>
        <w:rPr>
          <w:sz w:val="24"/>
        </w:rPr>
        <w:t>too</w:t>
      </w:r>
      <w:r>
        <w:rPr>
          <w:spacing w:val="32"/>
          <w:sz w:val="24"/>
        </w:rPr>
        <w:t xml:space="preserve"> </w:t>
      </w:r>
      <w:r>
        <w:rPr>
          <w:sz w:val="24"/>
        </w:rPr>
        <w:t>short</w:t>
      </w:r>
      <w:r>
        <w:rPr>
          <w:spacing w:val="32"/>
          <w:sz w:val="24"/>
        </w:rPr>
        <w:t xml:space="preserve"> </w:t>
      </w:r>
      <w:r>
        <w:rPr>
          <w:sz w:val="24"/>
        </w:rPr>
        <w:t>or</w:t>
      </w:r>
      <w:r>
        <w:rPr>
          <w:spacing w:val="29"/>
          <w:sz w:val="24"/>
        </w:rPr>
        <w:t xml:space="preserve"> </w:t>
      </w:r>
      <w:r>
        <w:rPr>
          <w:sz w:val="24"/>
        </w:rPr>
        <w:t>unachievable</w:t>
      </w:r>
      <w:r>
        <w:rPr>
          <w:spacing w:val="42"/>
          <w:sz w:val="24"/>
        </w:rPr>
        <w:t xml:space="preserve"> </w:t>
      </w:r>
      <w:r>
        <w:rPr>
          <w:sz w:val="24"/>
        </w:rPr>
        <w:t>but</w:t>
      </w:r>
      <w:r>
        <w:rPr>
          <w:spacing w:val="32"/>
          <w:sz w:val="24"/>
        </w:rPr>
        <w:t xml:space="preserve"> </w:t>
      </w:r>
      <w:r>
        <w:rPr>
          <w:sz w:val="24"/>
        </w:rPr>
        <w:t>are</w:t>
      </w:r>
      <w:r>
        <w:rPr>
          <w:spacing w:val="29"/>
          <w:sz w:val="24"/>
        </w:rPr>
        <w:t xml:space="preserve"> </w:t>
      </w:r>
      <w:r>
        <w:rPr>
          <w:sz w:val="24"/>
        </w:rPr>
        <w:t>realistic</w:t>
      </w:r>
      <w:r>
        <w:rPr>
          <w:spacing w:val="32"/>
          <w:sz w:val="24"/>
        </w:rPr>
        <w:t xml:space="preserve"> </w:t>
      </w:r>
      <w:r>
        <w:rPr>
          <w:sz w:val="24"/>
        </w:rPr>
        <w:t>in</w:t>
      </w:r>
    </w:p>
    <w:p w14:paraId="085584C2" w14:textId="77777777" w:rsidR="005661D5" w:rsidRDefault="005661D5">
      <w:pPr>
        <w:jc w:val="both"/>
        <w:rPr>
          <w:sz w:val="24"/>
        </w:rPr>
        <w:sectPr w:rsidR="005661D5">
          <w:pgSz w:w="11900" w:h="16850"/>
          <w:pgMar w:top="1180" w:right="540" w:bottom="980" w:left="800" w:header="0" w:footer="792" w:gutter="0"/>
          <w:cols w:space="720"/>
        </w:sectPr>
      </w:pPr>
    </w:p>
    <w:p w14:paraId="53D2C710" w14:textId="77777777" w:rsidR="005661D5" w:rsidRDefault="005B1A19">
      <w:pPr>
        <w:pStyle w:val="BodyText"/>
        <w:spacing w:before="67"/>
        <w:ind w:left="1485"/>
      </w:pPr>
      <w:r>
        <w:t>terms of allowing change to take place and to be tested.</w:t>
      </w:r>
    </w:p>
    <w:p w14:paraId="582BA0AE" w14:textId="78E9E9E4" w:rsidR="005661D5" w:rsidRDefault="00D67842">
      <w:pPr>
        <w:pStyle w:val="ListParagraph"/>
        <w:numPr>
          <w:ilvl w:val="2"/>
          <w:numId w:val="2"/>
        </w:numPr>
        <w:tabs>
          <w:tab w:val="left" w:pos="1485"/>
          <w:tab w:val="left" w:pos="1486"/>
        </w:tabs>
        <w:spacing w:before="162"/>
        <w:ind w:hanging="359"/>
        <w:jc w:val="left"/>
        <w:rPr>
          <w:sz w:val="24"/>
        </w:rPr>
      </w:pPr>
      <w:r>
        <w:rPr>
          <w:sz w:val="24"/>
        </w:rPr>
        <w:t>Set</w:t>
      </w:r>
      <w:r w:rsidR="005B1A19">
        <w:rPr>
          <w:spacing w:val="-5"/>
          <w:sz w:val="24"/>
        </w:rPr>
        <w:t xml:space="preserve"> </w:t>
      </w:r>
      <w:r w:rsidR="005B1A19">
        <w:rPr>
          <w:sz w:val="24"/>
        </w:rPr>
        <w:t>points</w:t>
      </w:r>
      <w:r w:rsidR="005B1A19">
        <w:rPr>
          <w:spacing w:val="-5"/>
          <w:sz w:val="24"/>
        </w:rPr>
        <w:t xml:space="preserve"> </w:t>
      </w:r>
      <w:r w:rsidR="005B1A19">
        <w:rPr>
          <w:sz w:val="24"/>
        </w:rPr>
        <w:t>at</w:t>
      </w:r>
      <w:r w:rsidR="005B1A19">
        <w:rPr>
          <w:spacing w:val="-5"/>
          <w:sz w:val="24"/>
        </w:rPr>
        <w:t xml:space="preserve"> </w:t>
      </w:r>
      <w:r w:rsidR="005B1A19">
        <w:rPr>
          <w:sz w:val="24"/>
        </w:rPr>
        <w:t>which</w:t>
      </w:r>
      <w:r w:rsidR="005B1A19">
        <w:rPr>
          <w:spacing w:val="-5"/>
          <w:sz w:val="24"/>
        </w:rPr>
        <w:t xml:space="preserve"> </w:t>
      </w:r>
      <w:r w:rsidR="005B1A19">
        <w:rPr>
          <w:sz w:val="24"/>
        </w:rPr>
        <w:t>progress</w:t>
      </w:r>
      <w:r w:rsidR="005B1A19">
        <w:rPr>
          <w:spacing w:val="-5"/>
          <w:sz w:val="24"/>
        </w:rPr>
        <w:t xml:space="preserve"> </w:t>
      </w:r>
      <w:r w:rsidR="005B1A19">
        <w:rPr>
          <w:sz w:val="24"/>
        </w:rPr>
        <w:t>will</w:t>
      </w:r>
      <w:r w:rsidR="005B1A19">
        <w:rPr>
          <w:spacing w:val="-7"/>
          <w:sz w:val="24"/>
        </w:rPr>
        <w:t xml:space="preserve"> </w:t>
      </w:r>
      <w:r w:rsidR="005B1A19">
        <w:rPr>
          <w:sz w:val="24"/>
        </w:rPr>
        <w:t>be</w:t>
      </w:r>
      <w:r w:rsidR="005B1A19">
        <w:rPr>
          <w:spacing w:val="-5"/>
          <w:sz w:val="24"/>
        </w:rPr>
        <w:t xml:space="preserve"> </w:t>
      </w:r>
      <w:r w:rsidR="005B1A19">
        <w:rPr>
          <w:sz w:val="24"/>
        </w:rPr>
        <w:t>reviewed</w:t>
      </w:r>
      <w:r w:rsidR="005B1A19">
        <w:rPr>
          <w:spacing w:val="-4"/>
          <w:sz w:val="24"/>
        </w:rPr>
        <w:t xml:space="preserve"> </w:t>
      </w:r>
      <w:r w:rsidR="005B1A19">
        <w:rPr>
          <w:sz w:val="24"/>
        </w:rPr>
        <w:t>and</w:t>
      </w:r>
      <w:r w:rsidR="005B1A19">
        <w:rPr>
          <w:spacing w:val="-3"/>
          <w:sz w:val="24"/>
        </w:rPr>
        <w:t xml:space="preserve"> </w:t>
      </w:r>
      <w:r w:rsidR="005B1A19">
        <w:rPr>
          <w:sz w:val="24"/>
        </w:rPr>
        <w:t>how</w:t>
      </w:r>
      <w:r w:rsidR="005B1A19">
        <w:rPr>
          <w:spacing w:val="-6"/>
          <w:sz w:val="24"/>
        </w:rPr>
        <w:t xml:space="preserve"> </w:t>
      </w:r>
      <w:r w:rsidR="005B1A19">
        <w:rPr>
          <w:sz w:val="24"/>
        </w:rPr>
        <w:t>it</w:t>
      </w:r>
      <w:r w:rsidR="005B1A19">
        <w:rPr>
          <w:spacing w:val="-5"/>
          <w:sz w:val="24"/>
        </w:rPr>
        <w:t xml:space="preserve"> </w:t>
      </w:r>
      <w:r w:rsidR="005B1A19">
        <w:rPr>
          <w:sz w:val="24"/>
        </w:rPr>
        <w:t>will</w:t>
      </w:r>
      <w:r w:rsidR="005B1A19">
        <w:rPr>
          <w:spacing w:val="-7"/>
          <w:sz w:val="24"/>
        </w:rPr>
        <w:t xml:space="preserve"> </w:t>
      </w:r>
      <w:r w:rsidR="005B1A19">
        <w:rPr>
          <w:sz w:val="24"/>
        </w:rPr>
        <w:t>be</w:t>
      </w:r>
      <w:r w:rsidR="005B1A19">
        <w:rPr>
          <w:spacing w:val="-7"/>
          <w:sz w:val="24"/>
        </w:rPr>
        <w:t xml:space="preserve"> </w:t>
      </w:r>
      <w:r w:rsidR="005B1A19">
        <w:rPr>
          <w:sz w:val="24"/>
        </w:rPr>
        <w:t>reviewed,</w:t>
      </w:r>
    </w:p>
    <w:p w14:paraId="1CC01452" w14:textId="50D9A389" w:rsidR="005661D5" w:rsidRDefault="00122997">
      <w:pPr>
        <w:pStyle w:val="BodyText"/>
        <w:spacing w:before="39" w:line="276" w:lineRule="auto"/>
        <w:ind w:left="1485" w:right="671"/>
      </w:pPr>
      <w:r>
        <w:t>i.e.,</w:t>
      </w:r>
      <w:r w:rsidR="005B1A19">
        <w:t xml:space="preserve"> measures to show the impact and effectiveness of </w:t>
      </w:r>
      <w:r w:rsidR="00D67842">
        <w:t>social</w:t>
      </w:r>
      <w:r w:rsidR="005B1A19">
        <w:t xml:space="preserve"> work interventions into</w:t>
      </w:r>
      <w:r w:rsidR="00D67842">
        <w:t xml:space="preserve"> the</w:t>
      </w:r>
      <w:r w:rsidR="005B1A19">
        <w:t xml:space="preserve"> </w:t>
      </w:r>
      <w:r>
        <w:t>child’s</w:t>
      </w:r>
      <w:r w:rsidR="005B1A19">
        <w:t xml:space="preserve"> and family life.</w:t>
      </w:r>
    </w:p>
    <w:p w14:paraId="0FD850DA" w14:textId="51E7B4E9" w:rsidR="005661D5" w:rsidRDefault="005B1A19">
      <w:pPr>
        <w:pStyle w:val="ListParagraph"/>
        <w:numPr>
          <w:ilvl w:val="2"/>
          <w:numId w:val="2"/>
        </w:numPr>
        <w:tabs>
          <w:tab w:val="left" w:pos="1485"/>
          <w:tab w:val="left" w:pos="1486"/>
        </w:tabs>
        <w:spacing w:before="120" w:line="271" w:lineRule="auto"/>
        <w:ind w:right="700"/>
        <w:jc w:val="left"/>
        <w:rPr>
          <w:sz w:val="24"/>
        </w:rPr>
      </w:pPr>
      <w:r>
        <w:rPr>
          <w:sz w:val="24"/>
        </w:rPr>
        <w:t>Include a bottom line - What CYPS say must be in place or must not happen to keep the child safe and well (non-</w:t>
      </w:r>
      <w:r>
        <w:rPr>
          <w:spacing w:val="-10"/>
          <w:sz w:val="24"/>
        </w:rPr>
        <w:t xml:space="preserve"> </w:t>
      </w:r>
      <w:r w:rsidR="00D67842">
        <w:rPr>
          <w:sz w:val="24"/>
        </w:rPr>
        <w:t>negotiable</w:t>
      </w:r>
      <w:r>
        <w:rPr>
          <w:sz w:val="24"/>
        </w:rPr>
        <w:t>).</w:t>
      </w:r>
    </w:p>
    <w:p w14:paraId="78A28479" w14:textId="77777777" w:rsidR="005661D5" w:rsidRDefault="005B1A19">
      <w:pPr>
        <w:pStyle w:val="ListParagraph"/>
        <w:numPr>
          <w:ilvl w:val="2"/>
          <w:numId w:val="2"/>
        </w:numPr>
        <w:tabs>
          <w:tab w:val="left" w:pos="1485"/>
          <w:tab w:val="left" w:pos="1486"/>
        </w:tabs>
        <w:spacing w:before="126" w:line="271" w:lineRule="auto"/>
        <w:ind w:right="705"/>
        <w:jc w:val="left"/>
        <w:rPr>
          <w:sz w:val="24"/>
        </w:rPr>
      </w:pPr>
      <w:r>
        <w:rPr>
          <w:sz w:val="24"/>
        </w:rPr>
        <w:t>Include a backup plan to be followed if circumstances change significantly and require prompt action or in the event of safety goals not being</w:t>
      </w:r>
      <w:r>
        <w:rPr>
          <w:spacing w:val="-11"/>
          <w:sz w:val="24"/>
        </w:rPr>
        <w:t xml:space="preserve"> </w:t>
      </w:r>
      <w:r>
        <w:rPr>
          <w:sz w:val="24"/>
        </w:rPr>
        <w:t>met.</w:t>
      </w:r>
    </w:p>
    <w:p w14:paraId="0DC10887" w14:textId="32498EAB" w:rsidR="005661D5" w:rsidRDefault="005B1A19">
      <w:pPr>
        <w:pStyle w:val="ListParagraph"/>
        <w:numPr>
          <w:ilvl w:val="2"/>
          <w:numId w:val="2"/>
        </w:numPr>
        <w:tabs>
          <w:tab w:val="left" w:pos="1487"/>
          <w:tab w:val="left" w:pos="1488"/>
        </w:tabs>
        <w:spacing w:before="129" w:line="271" w:lineRule="auto"/>
        <w:ind w:left="1487" w:right="705" w:hanging="360"/>
        <w:jc w:val="left"/>
        <w:rPr>
          <w:sz w:val="24"/>
        </w:rPr>
      </w:pPr>
      <w:r>
        <w:rPr>
          <w:sz w:val="24"/>
        </w:rPr>
        <w:t xml:space="preserve">Follow the Suffolk </w:t>
      </w:r>
      <w:hyperlink r:id="rId14">
        <w:r>
          <w:rPr>
            <w:sz w:val="24"/>
          </w:rPr>
          <w:t xml:space="preserve">Safeguarding Partnership Procedures </w:t>
        </w:r>
      </w:hyperlink>
      <w:r>
        <w:rPr>
          <w:sz w:val="24"/>
        </w:rPr>
        <w:t>if there are concerns about significant harm to the</w:t>
      </w:r>
      <w:r>
        <w:rPr>
          <w:spacing w:val="-3"/>
          <w:sz w:val="24"/>
        </w:rPr>
        <w:t xml:space="preserve"> </w:t>
      </w:r>
      <w:r>
        <w:rPr>
          <w:sz w:val="24"/>
        </w:rPr>
        <w:t>child</w:t>
      </w:r>
      <w:r w:rsidR="00122997">
        <w:rPr>
          <w:sz w:val="24"/>
        </w:rPr>
        <w:t>.</w:t>
      </w:r>
    </w:p>
    <w:p w14:paraId="4170CC2E" w14:textId="77777777" w:rsidR="005661D5" w:rsidRDefault="005661D5">
      <w:pPr>
        <w:pStyle w:val="BodyText"/>
        <w:spacing w:before="1"/>
        <w:rPr>
          <w:sz w:val="28"/>
        </w:rPr>
      </w:pPr>
    </w:p>
    <w:p w14:paraId="1F55CFD6" w14:textId="69B82209" w:rsidR="005661D5" w:rsidRDefault="005B1A19">
      <w:pPr>
        <w:pStyle w:val="ListParagraph"/>
        <w:numPr>
          <w:ilvl w:val="1"/>
          <w:numId w:val="2"/>
        </w:numPr>
        <w:tabs>
          <w:tab w:val="left" w:pos="876"/>
        </w:tabs>
        <w:spacing w:line="276" w:lineRule="auto"/>
        <w:ind w:left="875" w:right="701" w:hanging="428"/>
        <w:jc w:val="both"/>
        <w:rPr>
          <w:sz w:val="24"/>
        </w:rPr>
      </w:pPr>
      <w:r>
        <w:rPr>
          <w:sz w:val="24"/>
        </w:rPr>
        <w:t xml:space="preserve">The Chair of the Family’s Network Meeting (CIN) is responsible for the distribution of the Child in Need </w:t>
      </w:r>
      <w:r w:rsidR="00122997">
        <w:rPr>
          <w:sz w:val="24"/>
        </w:rPr>
        <w:t>p</w:t>
      </w:r>
      <w:r>
        <w:rPr>
          <w:sz w:val="24"/>
        </w:rPr>
        <w:t xml:space="preserve">lan. A copy of the Child in Need </w:t>
      </w:r>
      <w:r w:rsidR="00D67842">
        <w:rPr>
          <w:sz w:val="24"/>
        </w:rPr>
        <w:t>p</w:t>
      </w:r>
      <w:r>
        <w:rPr>
          <w:sz w:val="24"/>
        </w:rPr>
        <w:t xml:space="preserve">lan should be provided to the parents, child (depending on their age and understanding and using words and pictures) and the agencies or other key professionals involved in the provision of services under the </w:t>
      </w:r>
      <w:r w:rsidR="00D67842">
        <w:rPr>
          <w:sz w:val="24"/>
        </w:rPr>
        <w:t>p</w:t>
      </w:r>
      <w:r>
        <w:rPr>
          <w:sz w:val="24"/>
        </w:rPr>
        <w:t>lan, and the Children’s Guardian if the child is subject of Care Proceedings.</w:t>
      </w:r>
    </w:p>
    <w:p w14:paraId="3A131764" w14:textId="77777777" w:rsidR="005661D5" w:rsidRDefault="005661D5">
      <w:pPr>
        <w:pStyle w:val="BodyText"/>
        <w:spacing w:before="7"/>
        <w:rPr>
          <w:sz w:val="27"/>
        </w:rPr>
      </w:pPr>
    </w:p>
    <w:p w14:paraId="09751838" w14:textId="6483092F" w:rsidR="005661D5" w:rsidRDefault="005B1A19">
      <w:pPr>
        <w:pStyle w:val="ListParagraph"/>
        <w:numPr>
          <w:ilvl w:val="1"/>
          <w:numId w:val="2"/>
        </w:numPr>
        <w:tabs>
          <w:tab w:val="left" w:pos="876"/>
        </w:tabs>
        <w:spacing w:line="276" w:lineRule="auto"/>
        <w:ind w:left="875" w:right="708" w:hanging="428"/>
        <w:jc w:val="both"/>
        <w:rPr>
          <w:sz w:val="24"/>
        </w:rPr>
      </w:pPr>
      <w:r>
        <w:rPr>
          <w:sz w:val="24"/>
        </w:rPr>
        <w:t xml:space="preserve">The Social Worker will be responsible for implementing the </w:t>
      </w:r>
      <w:r w:rsidR="00D67842">
        <w:rPr>
          <w:sz w:val="24"/>
        </w:rPr>
        <w:t>plan,</w:t>
      </w:r>
      <w:r>
        <w:rPr>
          <w:sz w:val="24"/>
        </w:rPr>
        <w:t xml:space="preserve"> including making referrals to appropriate agencies for services as described in the</w:t>
      </w:r>
      <w:r>
        <w:rPr>
          <w:spacing w:val="-9"/>
          <w:sz w:val="24"/>
        </w:rPr>
        <w:t xml:space="preserve"> </w:t>
      </w:r>
      <w:r w:rsidR="00D67842">
        <w:rPr>
          <w:sz w:val="24"/>
        </w:rPr>
        <w:t>p</w:t>
      </w:r>
      <w:r>
        <w:rPr>
          <w:sz w:val="24"/>
        </w:rPr>
        <w:t>lan.</w:t>
      </w:r>
    </w:p>
    <w:p w14:paraId="6C2EDB5B" w14:textId="77777777" w:rsidR="005661D5" w:rsidRDefault="005661D5">
      <w:pPr>
        <w:pStyle w:val="BodyText"/>
        <w:spacing w:before="8"/>
        <w:rPr>
          <w:sz w:val="27"/>
        </w:rPr>
      </w:pPr>
    </w:p>
    <w:p w14:paraId="5CA2290B" w14:textId="44DFC6A5" w:rsidR="005661D5" w:rsidRDefault="005B1A19">
      <w:pPr>
        <w:pStyle w:val="ListParagraph"/>
        <w:numPr>
          <w:ilvl w:val="1"/>
          <w:numId w:val="2"/>
        </w:numPr>
        <w:tabs>
          <w:tab w:val="left" w:pos="876"/>
        </w:tabs>
        <w:spacing w:line="276" w:lineRule="auto"/>
        <w:ind w:left="875" w:right="707" w:hanging="428"/>
        <w:jc w:val="both"/>
        <w:rPr>
          <w:sz w:val="24"/>
        </w:rPr>
      </w:pPr>
      <w:r>
        <w:rPr>
          <w:sz w:val="24"/>
        </w:rPr>
        <w:t xml:space="preserve">Where it becomes necessary to make minor adjustments to the </w:t>
      </w:r>
      <w:r w:rsidR="00D67842">
        <w:rPr>
          <w:sz w:val="24"/>
        </w:rPr>
        <w:t>p</w:t>
      </w:r>
      <w:r>
        <w:rPr>
          <w:sz w:val="24"/>
        </w:rPr>
        <w:t>lan and services provided,</w:t>
      </w:r>
      <w:r>
        <w:rPr>
          <w:spacing w:val="-4"/>
          <w:sz w:val="24"/>
        </w:rPr>
        <w:t xml:space="preserve"> </w:t>
      </w:r>
      <w:r>
        <w:rPr>
          <w:sz w:val="24"/>
        </w:rPr>
        <w:t>any</w:t>
      </w:r>
      <w:r>
        <w:rPr>
          <w:spacing w:val="-4"/>
          <w:sz w:val="24"/>
        </w:rPr>
        <w:t xml:space="preserve"> </w:t>
      </w:r>
      <w:r>
        <w:rPr>
          <w:sz w:val="24"/>
        </w:rPr>
        <w:t>changes</w:t>
      </w:r>
      <w:r>
        <w:rPr>
          <w:spacing w:val="-7"/>
          <w:sz w:val="24"/>
        </w:rPr>
        <w:t xml:space="preserve"> </w:t>
      </w:r>
      <w:r>
        <w:rPr>
          <w:sz w:val="24"/>
        </w:rPr>
        <w:t>to</w:t>
      </w:r>
      <w:r>
        <w:rPr>
          <w:spacing w:val="-6"/>
          <w:sz w:val="24"/>
        </w:rPr>
        <w:t xml:space="preserve"> </w:t>
      </w:r>
      <w:r>
        <w:rPr>
          <w:sz w:val="24"/>
        </w:rPr>
        <w:t>the</w:t>
      </w:r>
      <w:r>
        <w:rPr>
          <w:spacing w:val="-5"/>
          <w:sz w:val="24"/>
        </w:rPr>
        <w:t xml:space="preserve"> </w:t>
      </w:r>
      <w:r>
        <w:rPr>
          <w:sz w:val="24"/>
        </w:rPr>
        <w:t>plan</w:t>
      </w:r>
      <w:r>
        <w:rPr>
          <w:spacing w:val="-6"/>
          <w:sz w:val="24"/>
        </w:rPr>
        <w:t xml:space="preserve"> </w:t>
      </w:r>
      <w:r>
        <w:rPr>
          <w:sz w:val="24"/>
        </w:rPr>
        <w:t>must</w:t>
      </w:r>
      <w:r>
        <w:rPr>
          <w:spacing w:val="-6"/>
          <w:sz w:val="24"/>
        </w:rPr>
        <w:t xml:space="preserve"> </w:t>
      </w:r>
      <w:r>
        <w:rPr>
          <w:sz w:val="24"/>
        </w:rPr>
        <w:t>be</w:t>
      </w:r>
      <w:r>
        <w:rPr>
          <w:spacing w:val="-7"/>
          <w:sz w:val="24"/>
        </w:rPr>
        <w:t xml:space="preserve"> </w:t>
      </w:r>
      <w:r>
        <w:rPr>
          <w:sz w:val="24"/>
        </w:rPr>
        <w:t>made</w:t>
      </w:r>
      <w:r>
        <w:rPr>
          <w:spacing w:val="-6"/>
          <w:sz w:val="24"/>
        </w:rPr>
        <w:t xml:space="preserve"> </w:t>
      </w:r>
      <w:r>
        <w:rPr>
          <w:sz w:val="24"/>
        </w:rPr>
        <w:t>in</w:t>
      </w:r>
      <w:r>
        <w:rPr>
          <w:spacing w:val="-4"/>
          <w:sz w:val="24"/>
        </w:rPr>
        <w:t xml:space="preserve"> </w:t>
      </w:r>
      <w:r>
        <w:rPr>
          <w:sz w:val="24"/>
        </w:rPr>
        <w:t>consultation</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parents</w:t>
      </w:r>
      <w:r>
        <w:rPr>
          <w:spacing w:val="-4"/>
          <w:sz w:val="24"/>
        </w:rPr>
        <w:t xml:space="preserve"> </w:t>
      </w:r>
      <w:r>
        <w:rPr>
          <w:sz w:val="24"/>
        </w:rPr>
        <w:t>and the child (where appropriate) and key professionals from other</w:t>
      </w:r>
      <w:r>
        <w:rPr>
          <w:spacing w:val="-12"/>
          <w:sz w:val="24"/>
        </w:rPr>
        <w:t xml:space="preserve"> </w:t>
      </w:r>
      <w:r>
        <w:rPr>
          <w:sz w:val="24"/>
        </w:rPr>
        <w:t>agencies.</w:t>
      </w:r>
    </w:p>
    <w:p w14:paraId="540D75EB" w14:textId="77777777" w:rsidR="005661D5" w:rsidRDefault="005661D5">
      <w:pPr>
        <w:pStyle w:val="BodyText"/>
        <w:spacing w:before="7"/>
        <w:rPr>
          <w:sz w:val="27"/>
        </w:rPr>
      </w:pPr>
    </w:p>
    <w:p w14:paraId="237199EE" w14:textId="1887240F" w:rsidR="005661D5" w:rsidRDefault="005B1A19">
      <w:pPr>
        <w:pStyle w:val="ListParagraph"/>
        <w:numPr>
          <w:ilvl w:val="1"/>
          <w:numId w:val="2"/>
        </w:numPr>
        <w:tabs>
          <w:tab w:val="left" w:pos="876"/>
        </w:tabs>
        <w:spacing w:line="276" w:lineRule="auto"/>
        <w:ind w:left="875" w:right="699" w:hanging="428"/>
        <w:jc w:val="both"/>
        <w:rPr>
          <w:sz w:val="24"/>
        </w:rPr>
      </w:pPr>
      <w:r>
        <w:rPr>
          <w:sz w:val="24"/>
        </w:rPr>
        <w:t xml:space="preserve">All Child in Need </w:t>
      </w:r>
      <w:r w:rsidR="00D67842">
        <w:rPr>
          <w:sz w:val="24"/>
        </w:rPr>
        <w:t>p</w:t>
      </w:r>
      <w:r>
        <w:rPr>
          <w:sz w:val="24"/>
        </w:rPr>
        <w:t>lans must be agreed by a Consultant Social Worker or the Social Care Practice</w:t>
      </w:r>
      <w:r>
        <w:rPr>
          <w:spacing w:val="-2"/>
          <w:sz w:val="24"/>
        </w:rPr>
        <w:t xml:space="preserve"> </w:t>
      </w:r>
      <w:r>
        <w:rPr>
          <w:sz w:val="24"/>
        </w:rPr>
        <w:t>Manager.</w:t>
      </w:r>
    </w:p>
    <w:p w14:paraId="582B05F8" w14:textId="77777777" w:rsidR="005661D5" w:rsidRDefault="005661D5">
      <w:pPr>
        <w:pStyle w:val="BodyText"/>
        <w:rPr>
          <w:sz w:val="26"/>
        </w:rPr>
      </w:pPr>
    </w:p>
    <w:p w14:paraId="0590D204" w14:textId="77777777" w:rsidR="005661D5" w:rsidRDefault="005661D5">
      <w:pPr>
        <w:pStyle w:val="BodyText"/>
        <w:spacing w:before="10"/>
        <w:rPr>
          <w:sz w:val="21"/>
        </w:rPr>
      </w:pPr>
    </w:p>
    <w:p w14:paraId="1FD58B8B" w14:textId="77777777" w:rsidR="005661D5" w:rsidRDefault="005B1A19">
      <w:pPr>
        <w:pStyle w:val="Heading1"/>
        <w:numPr>
          <w:ilvl w:val="0"/>
          <w:numId w:val="2"/>
        </w:numPr>
        <w:tabs>
          <w:tab w:val="left" w:pos="874"/>
        </w:tabs>
        <w:ind w:left="873" w:hanging="426"/>
        <w:jc w:val="left"/>
      </w:pPr>
      <w:bookmarkStart w:id="3" w:name="_bookmark3"/>
      <w:bookmarkEnd w:id="3"/>
      <w:r>
        <w:t>Reviews of Child in Need</w:t>
      </w:r>
      <w:r>
        <w:rPr>
          <w:spacing w:val="-7"/>
        </w:rPr>
        <w:t xml:space="preserve"> </w:t>
      </w:r>
      <w:r>
        <w:t>Plans</w:t>
      </w:r>
    </w:p>
    <w:p w14:paraId="5E570DCA" w14:textId="0AE347A7" w:rsidR="005661D5" w:rsidRDefault="005B1A19">
      <w:pPr>
        <w:pStyle w:val="ListParagraph"/>
        <w:numPr>
          <w:ilvl w:val="1"/>
          <w:numId w:val="2"/>
        </w:numPr>
        <w:tabs>
          <w:tab w:val="left" w:pos="876"/>
        </w:tabs>
        <w:spacing w:before="175" w:line="276" w:lineRule="auto"/>
        <w:ind w:left="875" w:right="698" w:hanging="428"/>
        <w:jc w:val="both"/>
        <w:rPr>
          <w:sz w:val="24"/>
        </w:rPr>
      </w:pPr>
      <w:r>
        <w:rPr>
          <w:sz w:val="24"/>
        </w:rPr>
        <w:t>Child</w:t>
      </w:r>
      <w:r>
        <w:rPr>
          <w:spacing w:val="-11"/>
          <w:sz w:val="24"/>
        </w:rPr>
        <w:t xml:space="preserve"> </w:t>
      </w:r>
      <w:r>
        <w:rPr>
          <w:sz w:val="24"/>
        </w:rPr>
        <w:t>in</w:t>
      </w:r>
      <w:r>
        <w:rPr>
          <w:spacing w:val="-11"/>
          <w:sz w:val="24"/>
        </w:rPr>
        <w:t xml:space="preserve"> </w:t>
      </w:r>
      <w:r>
        <w:rPr>
          <w:sz w:val="24"/>
        </w:rPr>
        <w:t>Need</w:t>
      </w:r>
      <w:r>
        <w:rPr>
          <w:spacing w:val="-13"/>
          <w:sz w:val="24"/>
        </w:rPr>
        <w:t xml:space="preserve"> </w:t>
      </w:r>
      <w:r w:rsidR="00D67842">
        <w:rPr>
          <w:sz w:val="24"/>
        </w:rPr>
        <w:t>p</w:t>
      </w:r>
      <w:r>
        <w:rPr>
          <w:sz w:val="24"/>
        </w:rPr>
        <w:t>lans</w:t>
      </w:r>
      <w:r>
        <w:rPr>
          <w:spacing w:val="-14"/>
          <w:sz w:val="24"/>
        </w:rPr>
        <w:t xml:space="preserve"> </w:t>
      </w:r>
      <w:r>
        <w:rPr>
          <w:sz w:val="24"/>
        </w:rPr>
        <w:t>must</w:t>
      </w:r>
      <w:r>
        <w:rPr>
          <w:spacing w:val="-11"/>
          <w:sz w:val="24"/>
        </w:rPr>
        <w:t xml:space="preserve"> </w:t>
      </w:r>
      <w:r>
        <w:rPr>
          <w:sz w:val="24"/>
        </w:rPr>
        <w:t>be</w:t>
      </w:r>
      <w:r>
        <w:rPr>
          <w:spacing w:val="-11"/>
          <w:sz w:val="24"/>
        </w:rPr>
        <w:t xml:space="preserve"> </w:t>
      </w:r>
      <w:r>
        <w:rPr>
          <w:sz w:val="24"/>
        </w:rPr>
        <w:t>reviewed</w:t>
      </w:r>
      <w:r>
        <w:rPr>
          <w:spacing w:val="-12"/>
          <w:sz w:val="24"/>
        </w:rPr>
        <w:t xml:space="preserve"> </w:t>
      </w:r>
      <w:r>
        <w:rPr>
          <w:sz w:val="24"/>
        </w:rPr>
        <w:t>by</w:t>
      </w:r>
      <w:r>
        <w:rPr>
          <w:spacing w:val="-12"/>
          <w:sz w:val="24"/>
        </w:rPr>
        <w:t xml:space="preserve"> </w:t>
      </w:r>
      <w:r>
        <w:rPr>
          <w:sz w:val="24"/>
        </w:rPr>
        <w:t>meeting</w:t>
      </w:r>
      <w:r>
        <w:rPr>
          <w:spacing w:val="-13"/>
          <w:sz w:val="24"/>
        </w:rPr>
        <w:t xml:space="preserve"> </w:t>
      </w:r>
      <w:r>
        <w:rPr>
          <w:sz w:val="24"/>
        </w:rPr>
        <w:t>between</w:t>
      </w:r>
      <w:r>
        <w:rPr>
          <w:spacing w:val="-11"/>
          <w:sz w:val="24"/>
        </w:rPr>
        <w:t xml:space="preserve"> </w:t>
      </w:r>
      <w:r>
        <w:rPr>
          <w:sz w:val="24"/>
        </w:rPr>
        <w:t>8-12</w:t>
      </w:r>
      <w:r>
        <w:rPr>
          <w:spacing w:val="-11"/>
          <w:sz w:val="24"/>
        </w:rPr>
        <w:t xml:space="preserve"> </w:t>
      </w:r>
      <w:r>
        <w:rPr>
          <w:sz w:val="24"/>
        </w:rPr>
        <w:t>weeks</w:t>
      </w:r>
      <w:r>
        <w:rPr>
          <w:spacing w:val="-10"/>
          <w:sz w:val="24"/>
        </w:rPr>
        <w:t xml:space="preserve"> </w:t>
      </w:r>
      <w:r>
        <w:rPr>
          <w:sz w:val="24"/>
        </w:rPr>
        <w:t>from</w:t>
      </w:r>
      <w:r>
        <w:rPr>
          <w:spacing w:val="-12"/>
          <w:sz w:val="24"/>
        </w:rPr>
        <w:t xml:space="preserve"> </w:t>
      </w:r>
      <w:r>
        <w:rPr>
          <w:sz w:val="24"/>
        </w:rPr>
        <w:t>the</w:t>
      </w:r>
      <w:r>
        <w:rPr>
          <w:spacing w:val="-13"/>
          <w:sz w:val="24"/>
        </w:rPr>
        <w:t xml:space="preserve"> </w:t>
      </w:r>
      <w:r>
        <w:rPr>
          <w:sz w:val="24"/>
        </w:rPr>
        <w:t>initial plan</w:t>
      </w:r>
      <w:r>
        <w:rPr>
          <w:spacing w:val="-8"/>
          <w:sz w:val="24"/>
        </w:rPr>
        <w:t xml:space="preserve"> </w:t>
      </w:r>
      <w:r>
        <w:rPr>
          <w:sz w:val="24"/>
        </w:rPr>
        <w:t>dependent</w:t>
      </w:r>
      <w:r>
        <w:rPr>
          <w:spacing w:val="-11"/>
          <w:sz w:val="24"/>
        </w:rPr>
        <w:t xml:space="preserve"> </w:t>
      </w:r>
      <w:r>
        <w:rPr>
          <w:sz w:val="24"/>
        </w:rPr>
        <w:t>on</w:t>
      </w:r>
      <w:r>
        <w:rPr>
          <w:spacing w:val="-8"/>
          <w:sz w:val="24"/>
        </w:rPr>
        <w:t xml:space="preserve"> </w:t>
      </w:r>
      <w:r>
        <w:rPr>
          <w:sz w:val="24"/>
        </w:rPr>
        <w:t>the</w:t>
      </w:r>
      <w:r>
        <w:rPr>
          <w:spacing w:val="-11"/>
          <w:sz w:val="24"/>
        </w:rPr>
        <w:t xml:space="preserve"> </w:t>
      </w:r>
      <w:r>
        <w:rPr>
          <w:sz w:val="24"/>
        </w:rPr>
        <w:t>existing</w:t>
      </w:r>
      <w:r>
        <w:rPr>
          <w:spacing w:val="-7"/>
          <w:sz w:val="24"/>
        </w:rPr>
        <w:t xml:space="preserve"> </w:t>
      </w:r>
      <w:r>
        <w:rPr>
          <w:sz w:val="24"/>
        </w:rPr>
        <w:t>level</w:t>
      </w:r>
      <w:r>
        <w:rPr>
          <w:spacing w:val="-12"/>
          <w:sz w:val="24"/>
        </w:rPr>
        <w:t xml:space="preserve"> </w:t>
      </w:r>
      <w:r>
        <w:rPr>
          <w:sz w:val="24"/>
        </w:rPr>
        <w:t>of</w:t>
      </w:r>
      <w:r>
        <w:rPr>
          <w:spacing w:val="-9"/>
          <w:sz w:val="24"/>
        </w:rPr>
        <w:t xml:space="preserve"> </w:t>
      </w:r>
      <w:r>
        <w:rPr>
          <w:sz w:val="24"/>
        </w:rPr>
        <w:t>concern.</w:t>
      </w:r>
      <w:r>
        <w:rPr>
          <w:spacing w:val="-4"/>
          <w:sz w:val="24"/>
        </w:rPr>
        <w:t xml:space="preserve"> </w:t>
      </w:r>
      <w:r>
        <w:rPr>
          <w:sz w:val="24"/>
        </w:rPr>
        <w:t>If</w:t>
      </w:r>
      <w:r>
        <w:rPr>
          <w:spacing w:val="-8"/>
          <w:sz w:val="24"/>
        </w:rPr>
        <w:t xml:space="preserve"> </w:t>
      </w:r>
      <w:r>
        <w:rPr>
          <w:sz w:val="24"/>
        </w:rPr>
        <w:t>there</w:t>
      </w:r>
      <w:r>
        <w:rPr>
          <w:spacing w:val="-9"/>
          <w:sz w:val="24"/>
        </w:rPr>
        <w:t xml:space="preserve"> </w:t>
      </w:r>
      <w:r>
        <w:rPr>
          <w:sz w:val="24"/>
        </w:rPr>
        <w:t>are</w:t>
      </w:r>
      <w:r>
        <w:rPr>
          <w:spacing w:val="-8"/>
          <w:sz w:val="24"/>
        </w:rPr>
        <w:t xml:space="preserve"> </w:t>
      </w:r>
      <w:r>
        <w:rPr>
          <w:sz w:val="24"/>
        </w:rPr>
        <w:t>significant</w:t>
      </w:r>
      <w:r>
        <w:rPr>
          <w:spacing w:val="-9"/>
          <w:sz w:val="24"/>
        </w:rPr>
        <w:t xml:space="preserve"> </w:t>
      </w:r>
      <w:r>
        <w:rPr>
          <w:sz w:val="24"/>
        </w:rPr>
        <w:t>changes</w:t>
      </w:r>
      <w:r>
        <w:rPr>
          <w:spacing w:val="-9"/>
          <w:sz w:val="24"/>
        </w:rPr>
        <w:t xml:space="preserve"> </w:t>
      </w:r>
      <w:r>
        <w:rPr>
          <w:sz w:val="24"/>
        </w:rPr>
        <w:t>in</w:t>
      </w:r>
      <w:r>
        <w:rPr>
          <w:spacing w:val="-8"/>
          <w:sz w:val="24"/>
        </w:rPr>
        <w:t xml:space="preserve"> </w:t>
      </w:r>
      <w:r>
        <w:rPr>
          <w:sz w:val="24"/>
        </w:rPr>
        <w:t>the family circumstances, an early review should take</w:t>
      </w:r>
      <w:r>
        <w:rPr>
          <w:spacing w:val="-7"/>
          <w:sz w:val="24"/>
        </w:rPr>
        <w:t xml:space="preserve"> </w:t>
      </w:r>
      <w:r>
        <w:rPr>
          <w:sz w:val="24"/>
        </w:rPr>
        <w:t>place.</w:t>
      </w:r>
    </w:p>
    <w:p w14:paraId="4CB8E45C" w14:textId="77777777" w:rsidR="005661D5" w:rsidRDefault="005661D5">
      <w:pPr>
        <w:pStyle w:val="BodyText"/>
        <w:spacing w:before="8"/>
        <w:rPr>
          <w:sz w:val="27"/>
        </w:rPr>
      </w:pPr>
    </w:p>
    <w:p w14:paraId="6C1D7F6D" w14:textId="63772025" w:rsidR="005661D5" w:rsidRDefault="005B1A19">
      <w:pPr>
        <w:pStyle w:val="ListParagraph"/>
        <w:numPr>
          <w:ilvl w:val="1"/>
          <w:numId w:val="2"/>
        </w:numPr>
        <w:tabs>
          <w:tab w:val="left" w:pos="876"/>
        </w:tabs>
        <w:spacing w:line="276" w:lineRule="auto"/>
        <w:ind w:left="875" w:right="697" w:hanging="428"/>
        <w:jc w:val="both"/>
        <w:rPr>
          <w:sz w:val="24"/>
        </w:rPr>
      </w:pPr>
      <w:r>
        <w:rPr>
          <w:sz w:val="24"/>
        </w:rPr>
        <w:t xml:space="preserve">Any Child Protection or safeguarding issues which arise during a Child in Need </w:t>
      </w:r>
      <w:r w:rsidR="00D67842">
        <w:rPr>
          <w:sz w:val="24"/>
        </w:rPr>
        <w:t>p</w:t>
      </w:r>
      <w:r>
        <w:rPr>
          <w:sz w:val="24"/>
        </w:rPr>
        <w:t>lan must be responded to in line with</w:t>
      </w:r>
      <w:r>
        <w:rPr>
          <w:color w:val="0462C1"/>
          <w:sz w:val="24"/>
        </w:rPr>
        <w:t xml:space="preserve"> </w:t>
      </w:r>
      <w:hyperlink r:id="rId15">
        <w:r>
          <w:rPr>
            <w:b/>
            <w:color w:val="0462C1"/>
            <w:sz w:val="24"/>
            <w:u w:val="thick" w:color="0462C1"/>
          </w:rPr>
          <w:t>Working Together to Safeguard Children: A</w:t>
        </w:r>
      </w:hyperlink>
      <w:hyperlink r:id="rId16">
        <w:r>
          <w:rPr>
            <w:b/>
            <w:color w:val="0462C1"/>
            <w:sz w:val="24"/>
            <w:u w:val="thick" w:color="0462C1"/>
          </w:rPr>
          <w:t xml:space="preserve"> guide</w:t>
        </w:r>
        <w:r>
          <w:rPr>
            <w:b/>
            <w:color w:val="0462C1"/>
            <w:spacing w:val="-12"/>
            <w:sz w:val="24"/>
            <w:u w:val="thick" w:color="0462C1"/>
          </w:rPr>
          <w:t xml:space="preserve"> </w:t>
        </w:r>
        <w:r>
          <w:rPr>
            <w:b/>
            <w:color w:val="0462C1"/>
            <w:sz w:val="24"/>
            <w:u w:val="thick" w:color="0462C1"/>
          </w:rPr>
          <w:t>to</w:t>
        </w:r>
        <w:r>
          <w:rPr>
            <w:b/>
            <w:color w:val="0462C1"/>
            <w:spacing w:val="-13"/>
            <w:sz w:val="24"/>
            <w:u w:val="thick" w:color="0462C1"/>
          </w:rPr>
          <w:t xml:space="preserve"> </w:t>
        </w:r>
        <w:r>
          <w:rPr>
            <w:b/>
            <w:color w:val="0462C1"/>
            <w:sz w:val="24"/>
            <w:u w:val="thick" w:color="0462C1"/>
          </w:rPr>
          <w:t>inter-agency</w:t>
        </w:r>
        <w:r>
          <w:rPr>
            <w:b/>
            <w:color w:val="0462C1"/>
            <w:spacing w:val="-16"/>
            <w:sz w:val="24"/>
            <w:u w:val="thick" w:color="0462C1"/>
          </w:rPr>
          <w:t xml:space="preserve"> </w:t>
        </w:r>
        <w:r>
          <w:rPr>
            <w:b/>
            <w:color w:val="0462C1"/>
            <w:sz w:val="24"/>
            <w:u w:val="thick" w:color="0462C1"/>
          </w:rPr>
          <w:t>working</w:t>
        </w:r>
        <w:r>
          <w:rPr>
            <w:b/>
            <w:color w:val="0462C1"/>
            <w:spacing w:val="-13"/>
            <w:sz w:val="24"/>
            <w:u w:val="thick" w:color="0462C1"/>
          </w:rPr>
          <w:t xml:space="preserve"> </w:t>
        </w:r>
        <w:r>
          <w:rPr>
            <w:b/>
            <w:color w:val="0462C1"/>
            <w:sz w:val="24"/>
            <w:u w:val="thick" w:color="0462C1"/>
          </w:rPr>
          <w:t>to</w:t>
        </w:r>
        <w:r>
          <w:rPr>
            <w:b/>
            <w:color w:val="0462C1"/>
            <w:spacing w:val="-15"/>
            <w:sz w:val="24"/>
            <w:u w:val="thick" w:color="0462C1"/>
          </w:rPr>
          <w:t xml:space="preserve"> </w:t>
        </w:r>
        <w:r>
          <w:rPr>
            <w:b/>
            <w:color w:val="0462C1"/>
            <w:sz w:val="24"/>
            <w:u w:val="thick" w:color="0462C1"/>
          </w:rPr>
          <w:t>safeguard</w:t>
        </w:r>
        <w:r>
          <w:rPr>
            <w:b/>
            <w:color w:val="0462C1"/>
            <w:spacing w:val="-17"/>
            <w:sz w:val="24"/>
            <w:u w:val="thick" w:color="0462C1"/>
          </w:rPr>
          <w:t xml:space="preserve"> </w:t>
        </w:r>
        <w:r>
          <w:rPr>
            <w:b/>
            <w:color w:val="0462C1"/>
            <w:sz w:val="24"/>
            <w:u w:val="thick" w:color="0462C1"/>
          </w:rPr>
          <w:t>and</w:t>
        </w:r>
        <w:r>
          <w:rPr>
            <w:b/>
            <w:color w:val="0462C1"/>
            <w:spacing w:val="-13"/>
            <w:sz w:val="24"/>
            <w:u w:val="thick" w:color="0462C1"/>
          </w:rPr>
          <w:t xml:space="preserve"> </w:t>
        </w:r>
        <w:r>
          <w:rPr>
            <w:b/>
            <w:color w:val="0462C1"/>
            <w:sz w:val="24"/>
            <w:u w:val="thick" w:color="0462C1"/>
          </w:rPr>
          <w:t>promote</w:t>
        </w:r>
        <w:r>
          <w:rPr>
            <w:b/>
            <w:color w:val="0462C1"/>
            <w:spacing w:val="-11"/>
            <w:sz w:val="24"/>
            <w:u w:val="thick" w:color="0462C1"/>
          </w:rPr>
          <w:t xml:space="preserve"> </w:t>
        </w:r>
        <w:r>
          <w:rPr>
            <w:b/>
            <w:color w:val="0462C1"/>
            <w:sz w:val="24"/>
            <w:u w:val="thick" w:color="0462C1"/>
          </w:rPr>
          <w:t>the</w:t>
        </w:r>
        <w:r>
          <w:rPr>
            <w:b/>
            <w:color w:val="0462C1"/>
            <w:spacing w:val="-13"/>
            <w:sz w:val="24"/>
            <w:u w:val="thick" w:color="0462C1"/>
          </w:rPr>
          <w:t xml:space="preserve"> </w:t>
        </w:r>
        <w:r>
          <w:rPr>
            <w:b/>
            <w:color w:val="0462C1"/>
            <w:sz w:val="24"/>
            <w:u w:val="thick" w:color="0462C1"/>
          </w:rPr>
          <w:t>welfare</w:t>
        </w:r>
        <w:r>
          <w:rPr>
            <w:b/>
            <w:color w:val="0462C1"/>
            <w:spacing w:val="-12"/>
            <w:sz w:val="24"/>
            <w:u w:val="thick" w:color="0462C1"/>
          </w:rPr>
          <w:t xml:space="preserve"> </w:t>
        </w:r>
        <w:r>
          <w:rPr>
            <w:b/>
            <w:color w:val="0462C1"/>
            <w:sz w:val="24"/>
            <w:u w:val="thick" w:color="0462C1"/>
          </w:rPr>
          <w:t>of</w:t>
        </w:r>
        <w:r>
          <w:rPr>
            <w:b/>
            <w:color w:val="0462C1"/>
            <w:spacing w:val="-15"/>
            <w:sz w:val="24"/>
            <w:u w:val="thick" w:color="0462C1"/>
          </w:rPr>
          <w:t xml:space="preserve"> </w:t>
        </w:r>
        <w:r>
          <w:rPr>
            <w:b/>
            <w:color w:val="0462C1"/>
            <w:sz w:val="24"/>
            <w:u w:val="thick" w:color="0462C1"/>
          </w:rPr>
          <w:t>children</w:t>
        </w:r>
      </w:hyperlink>
      <w:r>
        <w:rPr>
          <w:sz w:val="24"/>
        </w:rPr>
        <w:t>.</w:t>
      </w:r>
    </w:p>
    <w:p w14:paraId="42AE68EA" w14:textId="77777777" w:rsidR="005661D5" w:rsidRDefault="005661D5">
      <w:pPr>
        <w:pStyle w:val="BodyText"/>
        <w:spacing w:before="7"/>
        <w:rPr>
          <w:sz w:val="19"/>
        </w:rPr>
      </w:pPr>
    </w:p>
    <w:p w14:paraId="37FBBDA3" w14:textId="64965E36" w:rsidR="005661D5" w:rsidRDefault="005B1A19">
      <w:pPr>
        <w:pStyle w:val="ListParagraph"/>
        <w:numPr>
          <w:ilvl w:val="1"/>
          <w:numId w:val="2"/>
        </w:numPr>
        <w:tabs>
          <w:tab w:val="left" w:pos="876"/>
        </w:tabs>
        <w:spacing w:before="92" w:line="276" w:lineRule="auto"/>
        <w:ind w:left="875" w:right="697" w:hanging="428"/>
        <w:jc w:val="both"/>
        <w:rPr>
          <w:sz w:val="24"/>
        </w:rPr>
      </w:pPr>
      <w:r>
        <w:rPr>
          <w:sz w:val="24"/>
        </w:rPr>
        <w:t xml:space="preserve">The allocated Social Worker should chair the Family Network Meeting (CIN) </w:t>
      </w:r>
      <w:r w:rsidR="00122997">
        <w:rPr>
          <w:sz w:val="24"/>
        </w:rPr>
        <w:t>r</w:t>
      </w:r>
      <w:r>
        <w:rPr>
          <w:sz w:val="24"/>
        </w:rPr>
        <w:t>eview. The Practice Manager will have oversight of all CIN cases that have reached six months</w:t>
      </w:r>
      <w:r>
        <w:rPr>
          <w:spacing w:val="-9"/>
          <w:sz w:val="24"/>
        </w:rPr>
        <w:t xml:space="preserve"> </w:t>
      </w:r>
      <w:r>
        <w:rPr>
          <w:sz w:val="24"/>
        </w:rPr>
        <w:t>and</w:t>
      </w:r>
      <w:r>
        <w:rPr>
          <w:spacing w:val="-6"/>
          <w:sz w:val="24"/>
        </w:rPr>
        <w:t xml:space="preserve"> </w:t>
      </w:r>
      <w:r>
        <w:rPr>
          <w:sz w:val="24"/>
        </w:rPr>
        <w:t>twelve</w:t>
      </w:r>
      <w:r>
        <w:rPr>
          <w:spacing w:val="-9"/>
          <w:sz w:val="24"/>
        </w:rPr>
        <w:t xml:space="preserve"> </w:t>
      </w:r>
      <w:r>
        <w:rPr>
          <w:sz w:val="24"/>
        </w:rPr>
        <w:t>months’</w:t>
      </w:r>
      <w:r>
        <w:rPr>
          <w:spacing w:val="-10"/>
          <w:sz w:val="24"/>
        </w:rPr>
        <w:t xml:space="preserve"> </w:t>
      </w:r>
      <w:r>
        <w:rPr>
          <w:sz w:val="24"/>
        </w:rPr>
        <w:t>duration</w:t>
      </w:r>
      <w:r>
        <w:rPr>
          <w:spacing w:val="-8"/>
          <w:sz w:val="24"/>
        </w:rPr>
        <w:t xml:space="preserve"> </w:t>
      </w:r>
      <w:r>
        <w:rPr>
          <w:sz w:val="24"/>
        </w:rPr>
        <w:t>and</w:t>
      </w:r>
      <w:r>
        <w:rPr>
          <w:spacing w:val="-8"/>
          <w:sz w:val="24"/>
        </w:rPr>
        <w:t xml:space="preserve"> </w:t>
      </w:r>
      <w:r>
        <w:rPr>
          <w:sz w:val="24"/>
        </w:rPr>
        <w:t>at</w:t>
      </w:r>
      <w:r>
        <w:rPr>
          <w:spacing w:val="-2"/>
          <w:sz w:val="24"/>
        </w:rPr>
        <w:t xml:space="preserve"> </w:t>
      </w:r>
      <w:r>
        <w:rPr>
          <w:sz w:val="24"/>
        </w:rPr>
        <w:t>that</w:t>
      </w:r>
      <w:r>
        <w:rPr>
          <w:spacing w:val="-9"/>
          <w:sz w:val="24"/>
        </w:rPr>
        <w:t xml:space="preserve"> </w:t>
      </w:r>
      <w:r>
        <w:rPr>
          <w:sz w:val="24"/>
        </w:rPr>
        <w:t>point</w:t>
      </w:r>
      <w:r>
        <w:rPr>
          <w:spacing w:val="-7"/>
          <w:sz w:val="24"/>
        </w:rPr>
        <w:t xml:space="preserve"> </w:t>
      </w:r>
      <w:r>
        <w:rPr>
          <w:sz w:val="24"/>
        </w:rPr>
        <w:t>the</w:t>
      </w:r>
      <w:r>
        <w:rPr>
          <w:spacing w:val="-6"/>
          <w:sz w:val="24"/>
        </w:rPr>
        <w:t xml:space="preserve"> </w:t>
      </w:r>
      <w:r>
        <w:rPr>
          <w:sz w:val="24"/>
        </w:rPr>
        <w:t>risk</w:t>
      </w:r>
      <w:r>
        <w:rPr>
          <w:spacing w:val="-9"/>
          <w:sz w:val="24"/>
        </w:rPr>
        <w:t xml:space="preserve"> </w:t>
      </w:r>
      <w:r>
        <w:rPr>
          <w:sz w:val="24"/>
        </w:rPr>
        <w:t>assessment</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 xml:space="preserve">case will be checked </w:t>
      </w:r>
      <w:proofErr w:type="gramStart"/>
      <w:r>
        <w:rPr>
          <w:sz w:val="24"/>
        </w:rPr>
        <w:t>carefully</w:t>
      </w:r>
      <w:proofErr w:type="gramEnd"/>
      <w:r>
        <w:rPr>
          <w:sz w:val="24"/>
        </w:rPr>
        <w:t xml:space="preserve"> and a professional judgement</w:t>
      </w:r>
      <w:r w:rsidR="00122997">
        <w:rPr>
          <w:sz w:val="24"/>
        </w:rPr>
        <w:t xml:space="preserve"> made </w:t>
      </w:r>
      <w:r>
        <w:rPr>
          <w:sz w:val="24"/>
        </w:rPr>
        <w:t>about the progression</w:t>
      </w:r>
      <w:r>
        <w:rPr>
          <w:spacing w:val="19"/>
          <w:sz w:val="24"/>
        </w:rPr>
        <w:t xml:space="preserve"> </w:t>
      </w:r>
      <w:r>
        <w:rPr>
          <w:sz w:val="24"/>
        </w:rPr>
        <w:t>of</w:t>
      </w:r>
      <w:r>
        <w:rPr>
          <w:spacing w:val="21"/>
          <w:sz w:val="24"/>
        </w:rPr>
        <w:t xml:space="preserve"> </w:t>
      </w:r>
      <w:r>
        <w:rPr>
          <w:sz w:val="24"/>
        </w:rPr>
        <w:t>the</w:t>
      </w:r>
      <w:r>
        <w:rPr>
          <w:spacing w:val="24"/>
          <w:sz w:val="24"/>
        </w:rPr>
        <w:t xml:space="preserve"> </w:t>
      </w:r>
      <w:r>
        <w:rPr>
          <w:sz w:val="24"/>
        </w:rPr>
        <w:t>case.</w:t>
      </w:r>
      <w:r>
        <w:rPr>
          <w:spacing w:val="21"/>
          <w:sz w:val="24"/>
        </w:rPr>
        <w:t xml:space="preserve"> </w:t>
      </w:r>
      <w:r>
        <w:rPr>
          <w:sz w:val="24"/>
        </w:rPr>
        <w:t>It</w:t>
      </w:r>
      <w:r>
        <w:rPr>
          <w:spacing w:val="21"/>
          <w:sz w:val="24"/>
        </w:rPr>
        <w:t xml:space="preserve"> </w:t>
      </w:r>
      <w:r>
        <w:rPr>
          <w:sz w:val="24"/>
        </w:rPr>
        <w:t>may</w:t>
      </w:r>
      <w:r>
        <w:rPr>
          <w:spacing w:val="20"/>
          <w:sz w:val="24"/>
        </w:rPr>
        <w:t xml:space="preserve"> </w:t>
      </w:r>
      <w:r>
        <w:rPr>
          <w:sz w:val="24"/>
        </w:rPr>
        <w:t>be</w:t>
      </w:r>
      <w:r>
        <w:rPr>
          <w:spacing w:val="21"/>
          <w:sz w:val="24"/>
        </w:rPr>
        <w:t xml:space="preserve"> </w:t>
      </w:r>
      <w:r>
        <w:rPr>
          <w:sz w:val="24"/>
        </w:rPr>
        <w:t>appropriate</w:t>
      </w:r>
      <w:r>
        <w:rPr>
          <w:spacing w:val="22"/>
          <w:sz w:val="24"/>
        </w:rPr>
        <w:t xml:space="preserve"> </w:t>
      </w:r>
      <w:r>
        <w:rPr>
          <w:sz w:val="24"/>
        </w:rPr>
        <w:t>for</w:t>
      </w:r>
      <w:r>
        <w:rPr>
          <w:spacing w:val="20"/>
          <w:sz w:val="24"/>
        </w:rPr>
        <w:t xml:space="preserve"> </w:t>
      </w:r>
      <w:r>
        <w:rPr>
          <w:sz w:val="24"/>
        </w:rPr>
        <w:t>the</w:t>
      </w:r>
      <w:r>
        <w:rPr>
          <w:spacing w:val="21"/>
          <w:sz w:val="24"/>
        </w:rPr>
        <w:t xml:space="preserve"> </w:t>
      </w:r>
      <w:r>
        <w:rPr>
          <w:sz w:val="24"/>
        </w:rPr>
        <w:t>Consultant</w:t>
      </w:r>
      <w:r>
        <w:rPr>
          <w:spacing w:val="18"/>
          <w:sz w:val="24"/>
        </w:rPr>
        <w:t xml:space="preserve"> </w:t>
      </w:r>
      <w:r>
        <w:rPr>
          <w:sz w:val="24"/>
        </w:rPr>
        <w:t>Social</w:t>
      </w:r>
      <w:r>
        <w:rPr>
          <w:spacing w:val="20"/>
          <w:sz w:val="24"/>
        </w:rPr>
        <w:t xml:space="preserve"> </w:t>
      </w:r>
      <w:r>
        <w:rPr>
          <w:sz w:val="24"/>
        </w:rPr>
        <w:t>Worker</w:t>
      </w:r>
      <w:r>
        <w:rPr>
          <w:spacing w:val="20"/>
          <w:sz w:val="24"/>
        </w:rPr>
        <w:t xml:space="preserve"> </w:t>
      </w:r>
      <w:r>
        <w:rPr>
          <w:sz w:val="24"/>
        </w:rPr>
        <w:t>to</w:t>
      </w:r>
    </w:p>
    <w:p w14:paraId="4FA6EDE1" w14:textId="77777777" w:rsidR="005661D5" w:rsidRDefault="005661D5">
      <w:pPr>
        <w:spacing w:line="276" w:lineRule="auto"/>
        <w:jc w:val="both"/>
        <w:rPr>
          <w:sz w:val="24"/>
        </w:rPr>
        <w:sectPr w:rsidR="005661D5">
          <w:pgSz w:w="11900" w:h="16850"/>
          <w:pgMar w:top="1180" w:right="540" w:bottom="980" w:left="800" w:header="0" w:footer="792" w:gutter="0"/>
          <w:cols w:space="720"/>
        </w:sectPr>
      </w:pPr>
    </w:p>
    <w:p w14:paraId="5200BE82" w14:textId="77777777" w:rsidR="005661D5" w:rsidRDefault="005B1A19">
      <w:pPr>
        <w:pStyle w:val="BodyText"/>
        <w:spacing w:before="67" w:line="276" w:lineRule="auto"/>
        <w:ind w:left="875" w:right="700"/>
        <w:jc w:val="both"/>
        <w:rPr>
          <w:b/>
        </w:rPr>
      </w:pPr>
      <w:r>
        <w:t xml:space="preserve">chair the meeting if by the third review progression has not been made. No meetings should be chaired by a Family Support Practitioner. Children’s Family Support Practitioners can support within CIN cases, but </w:t>
      </w:r>
      <w:r>
        <w:rPr>
          <w:b/>
        </w:rPr>
        <w:t>not be case responsible.</w:t>
      </w:r>
    </w:p>
    <w:p w14:paraId="01995F0A" w14:textId="77777777" w:rsidR="005661D5" w:rsidRDefault="005661D5">
      <w:pPr>
        <w:pStyle w:val="BodyText"/>
        <w:spacing w:before="8"/>
        <w:rPr>
          <w:b/>
          <w:sz w:val="27"/>
        </w:rPr>
      </w:pPr>
    </w:p>
    <w:p w14:paraId="73DFC5FE" w14:textId="238BAF94" w:rsidR="005661D5" w:rsidRDefault="005B1A19">
      <w:pPr>
        <w:pStyle w:val="ListParagraph"/>
        <w:numPr>
          <w:ilvl w:val="1"/>
          <w:numId w:val="2"/>
        </w:numPr>
        <w:tabs>
          <w:tab w:val="left" w:pos="876"/>
        </w:tabs>
        <w:spacing w:line="276" w:lineRule="auto"/>
        <w:ind w:left="875" w:right="701" w:hanging="428"/>
        <w:jc w:val="both"/>
        <w:rPr>
          <w:sz w:val="24"/>
        </w:rPr>
      </w:pPr>
      <w:r>
        <w:rPr>
          <w:sz w:val="24"/>
        </w:rPr>
        <w:t xml:space="preserve">Further reviews should take place between </w:t>
      </w:r>
      <w:r w:rsidR="00D67842">
        <w:rPr>
          <w:sz w:val="24"/>
        </w:rPr>
        <w:t>8–12-week</w:t>
      </w:r>
      <w:r>
        <w:rPr>
          <w:sz w:val="24"/>
        </w:rPr>
        <w:t xml:space="preserve"> intervals, to be determined on a</w:t>
      </w:r>
      <w:r>
        <w:rPr>
          <w:spacing w:val="-4"/>
          <w:sz w:val="24"/>
        </w:rPr>
        <w:t xml:space="preserve"> </w:t>
      </w:r>
      <w:r>
        <w:rPr>
          <w:sz w:val="24"/>
        </w:rPr>
        <w:t>case</w:t>
      </w:r>
      <w:r w:rsidR="00D67842">
        <w:rPr>
          <w:spacing w:val="-4"/>
          <w:sz w:val="24"/>
        </w:rPr>
        <w:t xml:space="preserve"> </w:t>
      </w:r>
      <w:r>
        <w:rPr>
          <w:sz w:val="24"/>
        </w:rPr>
        <w:t>by</w:t>
      </w:r>
      <w:r>
        <w:rPr>
          <w:spacing w:val="-3"/>
          <w:sz w:val="24"/>
        </w:rPr>
        <w:t xml:space="preserve"> </w:t>
      </w:r>
      <w:r>
        <w:rPr>
          <w:sz w:val="24"/>
        </w:rPr>
        <w:t>case</w:t>
      </w:r>
      <w:r>
        <w:rPr>
          <w:spacing w:val="-5"/>
          <w:sz w:val="24"/>
        </w:rPr>
        <w:t xml:space="preserve"> </w:t>
      </w:r>
      <w:r>
        <w:rPr>
          <w:sz w:val="24"/>
        </w:rPr>
        <w:t>basis.</w:t>
      </w:r>
      <w:r>
        <w:rPr>
          <w:spacing w:val="-6"/>
          <w:sz w:val="24"/>
        </w:rPr>
        <w:t xml:space="preserve"> </w:t>
      </w:r>
      <w:r>
        <w:rPr>
          <w:sz w:val="24"/>
        </w:rPr>
        <w:t>At</w:t>
      </w:r>
      <w:r>
        <w:rPr>
          <w:spacing w:val="-3"/>
          <w:sz w:val="24"/>
        </w:rPr>
        <w:t xml:space="preserve"> </w:t>
      </w:r>
      <w:r>
        <w:rPr>
          <w:sz w:val="24"/>
        </w:rPr>
        <w:t>9</w:t>
      </w:r>
      <w:r>
        <w:rPr>
          <w:spacing w:val="-7"/>
          <w:sz w:val="24"/>
        </w:rPr>
        <w:t xml:space="preserve"> </w:t>
      </w:r>
      <w:r>
        <w:rPr>
          <w:sz w:val="24"/>
        </w:rPr>
        <w:t>months,</w:t>
      </w:r>
      <w:r>
        <w:rPr>
          <w:spacing w:val="-5"/>
          <w:sz w:val="24"/>
        </w:rPr>
        <w:t xml:space="preserve"> </w:t>
      </w:r>
      <w:r>
        <w:rPr>
          <w:sz w:val="24"/>
        </w:rPr>
        <w:t>the</w:t>
      </w:r>
      <w:r>
        <w:rPr>
          <w:spacing w:val="-5"/>
          <w:sz w:val="24"/>
        </w:rPr>
        <w:t xml:space="preserve"> </w:t>
      </w:r>
      <w:r w:rsidR="00122997">
        <w:rPr>
          <w:sz w:val="24"/>
        </w:rPr>
        <w:t>p</w:t>
      </w:r>
      <w:r>
        <w:rPr>
          <w:sz w:val="24"/>
        </w:rPr>
        <w:t>lan</w:t>
      </w:r>
      <w:r>
        <w:rPr>
          <w:spacing w:val="-7"/>
          <w:sz w:val="24"/>
        </w:rPr>
        <w:t xml:space="preserve"> </w:t>
      </w:r>
      <w:r>
        <w:rPr>
          <w:sz w:val="24"/>
        </w:rPr>
        <w:t>should</w:t>
      </w:r>
      <w:r>
        <w:rPr>
          <w:spacing w:val="-5"/>
          <w:sz w:val="24"/>
        </w:rPr>
        <w:t xml:space="preserve"> </w:t>
      </w:r>
      <w:r>
        <w:rPr>
          <w:sz w:val="24"/>
        </w:rPr>
        <w:t>be</w:t>
      </w:r>
      <w:r>
        <w:rPr>
          <w:spacing w:val="-3"/>
          <w:sz w:val="24"/>
        </w:rPr>
        <w:t xml:space="preserve"> </w:t>
      </w:r>
      <w:r>
        <w:rPr>
          <w:sz w:val="24"/>
        </w:rPr>
        <w:t>reviewed</w:t>
      </w:r>
      <w:r>
        <w:rPr>
          <w:spacing w:val="-5"/>
          <w:sz w:val="24"/>
        </w:rPr>
        <w:t xml:space="preserve"> </w:t>
      </w:r>
      <w:r>
        <w:rPr>
          <w:sz w:val="24"/>
        </w:rPr>
        <w:t>carefully</w:t>
      </w:r>
      <w:r>
        <w:rPr>
          <w:spacing w:val="-3"/>
          <w:sz w:val="24"/>
        </w:rPr>
        <w:t xml:space="preserve"> </w:t>
      </w:r>
      <w:r>
        <w:rPr>
          <w:sz w:val="24"/>
        </w:rPr>
        <w:t>to</w:t>
      </w:r>
      <w:r>
        <w:rPr>
          <w:spacing w:val="-4"/>
          <w:sz w:val="24"/>
        </w:rPr>
        <w:t xml:space="preserve"> </w:t>
      </w:r>
      <w:r>
        <w:rPr>
          <w:sz w:val="24"/>
        </w:rPr>
        <w:t>identify</w:t>
      </w:r>
      <w:r>
        <w:rPr>
          <w:spacing w:val="-5"/>
          <w:sz w:val="24"/>
        </w:rPr>
        <w:t xml:space="preserve"> </w:t>
      </w:r>
      <w:r>
        <w:rPr>
          <w:sz w:val="24"/>
        </w:rPr>
        <w:t xml:space="preserve">if the CIN </w:t>
      </w:r>
      <w:r w:rsidR="00D67842">
        <w:rPr>
          <w:sz w:val="24"/>
        </w:rPr>
        <w:t>p</w:t>
      </w:r>
      <w:r>
        <w:rPr>
          <w:sz w:val="24"/>
        </w:rPr>
        <w:t xml:space="preserve">lan is likely to be concluded </w:t>
      </w:r>
      <w:r w:rsidR="001F3CBA">
        <w:rPr>
          <w:sz w:val="24"/>
        </w:rPr>
        <w:t>in</w:t>
      </w:r>
      <w:r>
        <w:rPr>
          <w:sz w:val="24"/>
        </w:rPr>
        <w:t xml:space="preserve"> 12 months. If this is not to be the case,</w:t>
      </w:r>
      <w:r>
        <w:rPr>
          <w:spacing w:val="-35"/>
          <w:sz w:val="24"/>
        </w:rPr>
        <w:t xml:space="preserve"> </w:t>
      </w:r>
      <w:r>
        <w:rPr>
          <w:sz w:val="24"/>
        </w:rPr>
        <w:t>then the case should be raised with the Social Care Practice Manager to see if Child Protection processes are</w:t>
      </w:r>
      <w:r>
        <w:rPr>
          <w:spacing w:val="-1"/>
          <w:sz w:val="24"/>
        </w:rPr>
        <w:t xml:space="preserve"> </w:t>
      </w:r>
      <w:r>
        <w:rPr>
          <w:sz w:val="24"/>
        </w:rPr>
        <w:t>required.</w:t>
      </w:r>
    </w:p>
    <w:p w14:paraId="6ABB866D" w14:textId="77777777" w:rsidR="005661D5" w:rsidRDefault="005661D5">
      <w:pPr>
        <w:pStyle w:val="BodyText"/>
        <w:spacing w:before="5"/>
        <w:rPr>
          <w:sz w:val="27"/>
        </w:rPr>
      </w:pPr>
    </w:p>
    <w:p w14:paraId="3720F138" w14:textId="195CBAAD" w:rsidR="005661D5" w:rsidRDefault="005B1A19">
      <w:pPr>
        <w:pStyle w:val="ListParagraph"/>
        <w:numPr>
          <w:ilvl w:val="1"/>
          <w:numId w:val="2"/>
        </w:numPr>
        <w:tabs>
          <w:tab w:val="left" w:pos="876"/>
        </w:tabs>
        <w:spacing w:before="1" w:line="276" w:lineRule="auto"/>
        <w:ind w:left="875" w:right="699" w:hanging="428"/>
        <w:jc w:val="both"/>
        <w:rPr>
          <w:sz w:val="24"/>
        </w:rPr>
      </w:pPr>
      <w:r>
        <w:rPr>
          <w:sz w:val="24"/>
        </w:rPr>
        <w:t xml:space="preserve">No child should remain subject to a CIN </w:t>
      </w:r>
      <w:r w:rsidR="00122997">
        <w:rPr>
          <w:sz w:val="24"/>
        </w:rPr>
        <w:t>plan for</w:t>
      </w:r>
      <w:r>
        <w:rPr>
          <w:sz w:val="24"/>
        </w:rPr>
        <w:t xml:space="preserve"> over 12 months unless there are exceptional circumstances</w:t>
      </w:r>
      <w:r w:rsidR="00122997">
        <w:rPr>
          <w:sz w:val="24"/>
        </w:rPr>
        <w:t>. For example-</w:t>
      </w:r>
      <w:r>
        <w:rPr>
          <w:sz w:val="24"/>
        </w:rPr>
        <w:t xml:space="preserve"> </w:t>
      </w:r>
      <w:r w:rsidR="00122997">
        <w:rPr>
          <w:sz w:val="24"/>
        </w:rPr>
        <w:t>n</w:t>
      </w:r>
      <w:r>
        <w:rPr>
          <w:sz w:val="24"/>
        </w:rPr>
        <w:t xml:space="preserve">o </w:t>
      </w:r>
      <w:r w:rsidR="00122997">
        <w:rPr>
          <w:sz w:val="24"/>
        </w:rPr>
        <w:t>r</w:t>
      </w:r>
      <w:r>
        <w:rPr>
          <w:sz w:val="24"/>
        </w:rPr>
        <w:t xml:space="preserve">ecourse to </w:t>
      </w:r>
      <w:r w:rsidR="00122997">
        <w:rPr>
          <w:sz w:val="24"/>
        </w:rPr>
        <w:t>p</w:t>
      </w:r>
      <w:r>
        <w:rPr>
          <w:sz w:val="24"/>
        </w:rPr>
        <w:t xml:space="preserve">ublic </w:t>
      </w:r>
      <w:r w:rsidR="00122997">
        <w:rPr>
          <w:sz w:val="24"/>
        </w:rPr>
        <w:t>f</w:t>
      </w:r>
      <w:r>
        <w:rPr>
          <w:sz w:val="24"/>
        </w:rPr>
        <w:t xml:space="preserve">unds, </w:t>
      </w:r>
      <w:r w:rsidR="00122997">
        <w:rPr>
          <w:sz w:val="24"/>
        </w:rPr>
        <w:t>f</w:t>
      </w:r>
      <w:r>
        <w:rPr>
          <w:sz w:val="24"/>
        </w:rPr>
        <w:t xml:space="preserve">amilies from </w:t>
      </w:r>
      <w:r w:rsidR="00122997">
        <w:rPr>
          <w:sz w:val="24"/>
        </w:rPr>
        <w:t>a</w:t>
      </w:r>
      <w:r>
        <w:rPr>
          <w:sz w:val="24"/>
        </w:rPr>
        <w:t xml:space="preserve">broad or </w:t>
      </w:r>
      <w:r w:rsidR="00122997">
        <w:rPr>
          <w:sz w:val="24"/>
        </w:rPr>
        <w:t>c</w:t>
      </w:r>
      <w:r>
        <w:rPr>
          <w:sz w:val="24"/>
        </w:rPr>
        <w:t>hildren</w:t>
      </w:r>
      <w:r>
        <w:rPr>
          <w:spacing w:val="-4"/>
          <w:sz w:val="24"/>
        </w:rPr>
        <w:t xml:space="preserve"> </w:t>
      </w:r>
      <w:r>
        <w:rPr>
          <w:sz w:val="24"/>
        </w:rPr>
        <w:t>in</w:t>
      </w:r>
      <w:r>
        <w:rPr>
          <w:spacing w:val="-5"/>
          <w:sz w:val="24"/>
        </w:rPr>
        <w:t xml:space="preserve"> </w:t>
      </w:r>
      <w:r>
        <w:rPr>
          <w:sz w:val="24"/>
        </w:rPr>
        <w:t>long</w:t>
      </w:r>
      <w:r>
        <w:rPr>
          <w:spacing w:val="-4"/>
          <w:sz w:val="24"/>
        </w:rPr>
        <w:t xml:space="preserve"> </w:t>
      </w:r>
      <w:r>
        <w:rPr>
          <w:sz w:val="24"/>
        </w:rPr>
        <w:t>term</w:t>
      </w:r>
      <w:r>
        <w:rPr>
          <w:spacing w:val="-6"/>
          <w:sz w:val="24"/>
        </w:rPr>
        <w:t xml:space="preserve"> </w:t>
      </w:r>
      <w:r>
        <w:rPr>
          <w:sz w:val="24"/>
        </w:rPr>
        <w:t>residential</w:t>
      </w:r>
      <w:r>
        <w:rPr>
          <w:spacing w:val="-4"/>
          <w:sz w:val="24"/>
        </w:rPr>
        <w:t xml:space="preserve"> </w:t>
      </w:r>
      <w:r>
        <w:rPr>
          <w:sz w:val="24"/>
        </w:rPr>
        <w:t>schools.</w:t>
      </w:r>
      <w:r>
        <w:rPr>
          <w:spacing w:val="-5"/>
          <w:sz w:val="24"/>
        </w:rPr>
        <w:t xml:space="preserve"> </w:t>
      </w:r>
      <w:r>
        <w:rPr>
          <w:sz w:val="24"/>
        </w:rPr>
        <w:t>Review</w:t>
      </w:r>
      <w:r>
        <w:rPr>
          <w:spacing w:val="-4"/>
          <w:sz w:val="24"/>
        </w:rPr>
        <w:t xml:space="preserve"> </w:t>
      </w:r>
      <w:r>
        <w:rPr>
          <w:sz w:val="24"/>
        </w:rPr>
        <w:t>timescales</w:t>
      </w:r>
      <w:r>
        <w:rPr>
          <w:spacing w:val="-6"/>
          <w:sz w:val="24"/>
        </w:rPr>
        <w:t xml:space="preserve"> </w:t>
      </w:r>
      <w:r>
        <w:rPr>
          <w:sz w:val="24"/>
        </w:rPr>
        <w:t>of</w:t>
      </w:r>
      <w:r>
        <w:rPr>
          <w:spacing w:val="-5"/>
          <w:sz w:val="24"/>
        </w:rPr>
        <w:t xml:space="preserve"> </w:t>
      </w:r>
      <w:r>
        <w:rPr>
          <w:sz w:val="24"/>
        </w:rPr>
        <w:t>such</w:t>
      </w:r>
      <w:r>
        <w:rPr>
          <w:spacing w:val="-7"/>
          <w:sz w:val="24"/>
        </w:rPr>
        <w:t xml:space="preserve"> </w:t>
      </w:r>
      <w:r>
        <w:rPr>
          <w:sz w:val="24"/>
        </w:rPr>
        <w:t>cases</w:t>
      </w:r>
      <w:r>
        <w:rPr>
          <w:spacing w:val="-3"/>
          <w:sz w:val="24"/>
        </w:rPr>
        <w:t xml:space="preserve"> </w:t>
      </w:r>
      <w:r>
        <w:rPr>
          <w:sz w:val="24"/>
        </w:rPr>
        <w:t>should</w:t>
      </w:r>
      <w:r>
        <w:rPr>
          <w:spacing w:val="-4"/>
          <w:sz w:val="24"/>
        </w:rPr>
        <w:t xml:space="preserve"> </w:t>
      </w:r>
      <w:r>
        <w:rPr>
          <w:sz w:val="24"/>
        </w:rPr>
        <w:t>be determined</w:t>
      </w:r>
      <w:r>
        <w:rPr>
          <w:spacing w:val="-6"/>
          <w:sz w:val="24"/>
        </w:rPr>
        <w:t xml:space="preserve"> </w:t>
      </w:r>
      <w:r>
        <w:rPr>
          <w:sz w:val="24"/>
        </w:rPr>
        <w:t>on</w:t>
      </w:r>
      <w:r>
        <w:rPr>
          <w:spacing w:val="-5"/>
          <w:sz w:val="24"/>
        </w:rPr>
        <w:t xml:space="preserve"> </w:t>
      </w:r>
      <w:r>
        <w:rPr>
          <w:sz w:val="24"/>
        </w:rPr>
        <w:t>a</w:t>
      </w:r>
      <w:r>
        <w:rPr>
          <w:spacing w:val="-3"/>
          <w:sz w:val="24"/>
        </w:rPr>
        <w:t xml:space="preserve"> </w:t>
      </w:r>
      <w:r>
        <w:rPr>
          <w:sz w:val="24"/>
        </w:rPr>
        <w:t>case</w:t>
      </w:r>
      <w:r>
        <w:rPr>
          <w:spacing w:val="-6"/>
          <w:sz w:val="24"/>
        </w:rPr>
        <w:t xml:space="preserve"> </w:t>
      </w:r>
      <w:r>
        <w:rPr>
          <w:sz w:val="24"/>
        </w:rPr>
        <w:t>by</w:t>
      </w:r>
      <w:r>
        <w:rPr>
          <w:spacing w:val="-3"/>
          <w:sz w:val="24"/>
        </w:rPr>
        <w:t xml:space="preserve"> </w:t>
      </w:r>
      <w:r>
        <w:rPr>
          <w:sz w:val="24"/>
        </w:rPr>
        <w:t>case</w:t>
      </w:r>
      <w:r>
        <w:rPr>
          <w:spacing w:val="-3"/>
          <w:sz w:val="24"/>
        </w:rPr>
        <w:t xml:space="preserve"> </w:t>
      </w:r>
      <w:r>
        <w:rPr>
          <w:sz w:val="24"/>
        </w:rPr>
        <w:t>basis</w:t>
      </w:r>
      <w:r>
        <w:rPr>
          <w:spacing w:val="-5"/>
          <w:sz w:val="24"/>
        </w:rPr>
        <w:t xml:space="preserve"> </w:t>
      </w:r>
      <w:r>
        <w:rPr>
          <w:sz w:val="24"/>
        </w:rPr>
        <w:t>but</w:t>
      </w:r>
      <w:r>
        <w:rPr>
          <w:spacing w:val="-5"/>
          <w:sz w:val="24"/>
        </w:rPr>
        <w:t xml:space="preserve"> </w:t>
      </w:r>
      <w:r>
        <w:rPr>
          <w:sz w:val="24"/>
        </w:rPr>
        <w:t>in</w:t>
      </w:r>
      <w:r>
        <w:rPr>
          <w:spacing w:val="-5"/>
          <w:sz w:val="24"/>
        </w:rPr>
        <w:t xml:space="preserve"> </w:t>
      </w:r>
      <w:r>
        <w:rPr>
          <w:sz w:val="24"/>
        </w:rPr>
        <w:t>general</w:t>
      </w:r>
      <w:r>
        <w:rPr>
          <w:spacing w:val="-4"/>
          <w:sz w:val="24"/>
        </w:rPr>
        <w:t xml:space="preserve"> </w:t>
      </w:r>
      <w:r>
        <w:rPr>
          <w:sz w:val="24"/>
        </w:rPr>
        <w:t>be</w:t>
      </w:r>
      <w:r>
        <w:rPr>
          <w:spacing w:val="-6"/>
          <w:sz w:val="24"/>
        </w:rPr>
        <w:t xml:space="preserve"> </w:t>
      </w:r>
      <w:r>
        <w:rPr>
          <w:sz w:val="24"/>
        </w:rPr>
        <w:t>held</w:t>
      </w:r>
      <w:r>
        <w:rPr>
          <w:spacing w:val="-5"/>
          <w:sz w:val="24"/>
        </w:rPr>
        <w:t xml:space="preserve"> </w:t>
      </w:r>
      <w:r>
        <w:rPr>
          <w:sz w:val="24"/>
        </w:rPr>
        <w:t>at</w:t>
      </w:r>
      <w:r>
        <w:rPr>
          <w:spacing w:val="-5"/>
          <w:sz w:val="24"/>
        </w:rPr>
        <w:t xml:space="preserve"> </w:t>
      </w:r>
      <w:r>
        <w:rPr>
          <w:sz w:val="24"/>
        </w:rPr>
        <w:t>a</w:t>
      </w:r>
      <w:r>
        <w:rPr>
          <w:spacing w:val="-5"/>
          <w:sz w:val="24"/>
        </w:rPr>
        <w:t xml:space="preserve"> </w:t>
      </w:r>
      <w:r>
        <w:rPr>
          <w:sz w:val="24"/>
        </w:rPr>
        <w:t>minimum</w:t>
      </w:r>
      <w:r>
        <w:rPr>
          <w:spacing w:val="-5"/>
          <w:sz w:val="24"/>
        </w:rPr>
        <w:t xml:space="preserve"> </w:t>
      </w:r>
      <w:r>
        <w:rPr>
          <w:sz w:val="24"/>
        </w:rPr>
        <w:t>of</w:t>
      </w:r>
      <w:r>
        <w:rPr>
          <w:spacing w:val="-2"/>
          <w:sz w:val="24"/>
        </w:rPr>
        <w:t xml:space="preserve"> </w:t>
      </w:r>
      <w:r>
        <w:rPr>
          <w:sz w:val="24"/>
        </w:rPr>
        <w:t>6</w:t>
      </w:r>
      <w:r>
        <w:rPr>
          <w:spacing w:val="-5"/>
          <w:sz w:val="24"/>
        </w:rPr>
        <w:t xml:space="preserve"> </w:t>
      </w:r>
      <w:r>
        <w:rPr>
          <w:sz w:val="24"/>
        </w:rPr>
        <w:t xml:space="preserve">months or see below in relation to Supervision Orders (see </w:t>
      </w:r>
      <w:r>
        <w:rPr>
          <w:b/>
          <w:sz w:val="24"/>
        </w:rPr>
        <w:t>Section 4 Supervision</w:t>
      </w:r>
      <w:r>
        <w:rPr>
          <w:b/>
          <w:spacing w:val="-14"/>
          <w:sz w:val="24"/>
        </w:rPr>
        <w:t xml:space="preserve"> </w:t>
      </w:r>
      <w:r>
        <w:rPr>
          <w:b/>
          <w:sz w:val="24"/>
        </w:rPr>
        <w:t>Orders</w:t>
      </w:r>
      <w:r>
        <w:rPr>
          <w:sz w:val="24"/>
        </w:rPr>
        <w:t>).</w:t>
      </w:r>
    </w:p>
    <w:p w14:paraId="05D2C139" w14:textId="77777777" w:rsidR="005661D5" w:rsidRDefault="005661D5">
      <w:pPr>
        <w:pStyle w:val="BodyText"/>
        <w:spacing w:before="6"/>
        <w:rPr>
          <w:sz w:val="27"/>
        </w:rPr>
      </w:pPr>
    </w:p>
    <w:p w14:paraId="014B4CF3" w14:textId="77777777" w:rsidR="005661D5" w:rsidRDefault="005B1A19">
      <w:pPr>
        <w:pStyle w:val="ListParagraph"/>
        <w:numPr>
          <w:ilvl w:val="1"/>
          <w:numId w:val="2"/>
        </w:numPr>
        <w:tabs>
          <w:tab w:val="left" w:pos="876"/>
        </w:tabs>
        <w:spacing w:line="276" w:lineRule="auto"/>
        <w:ind w:left="875" w:right="698" w:hanging="428"/>
        <w:jc w:val="both"/>
        <w:rPr>
          <w:sz w:val="24"/>
        </w:rPr>
      </w:pPr>
      <w:r>
        <w:rPr>
          <w:sz w:val="24"/>
        </w:rPr>
        <w:t>A</w:t>
      </w:r>
      <w:r>
        <w:rPr>
          <w:spacing w:val="-9"/>
          <w:sz w:val="24"/>
        </w:rPr>
        <w:t xml:space="preserve"> </w:t>
      </w:r>
      <w:r>
        <w:rPr>
          <w:sz w:val="24"/>
        </w:rPr>
        <w:t>clear</w:t>
      </w:r>
      <w:r>
        <w:rPr>
          <w:spacing w:val="-10"/>
          <w:sz w:val="24"/>
        </w:rPr>
        <w:t xml:space="preserve"> </w:t>
      </w:r>
      <w:r>
        <w:rPr>
          <w:sz w:val="24"/>
        </w:rPr>
        <w:t>recorded</w:t>
      </w:r>
      <w:r>
        <w:rPr>
          <w:spacing w:val="-8"/>
          <w:sz w:val="24"/>
        </w:rPr>
        <w:t xml:space="preserve"> </w:t>
      </w:r>
      <w:r>
        <w:rPr>
          <w:sz w:val="24"/>
        </w:rPr>
        <w:t>rationale</w:t>
      </w:r>
      <w:r>
        <w:rPr>
          <w:spacing w:val="-8"/>
          <w:sz w:val="24"/>
        </w:rPr>
        <w:t xml:space="preserve"> </w:t>
      </w:r>
      <w:r>
        <w:rPr>
          <w:sz w:val="24"/>
        </w:rPr>
        <w:t>in</w:t>
      </w:r>
      <w:r>
        <w:rPr>
          <w:spacing w:val="-9"/>
          <w:sz w:val="24"/>
        </w:rPr>
        <w:t xml:space="preserve"> </w:t>
      </w:r>
      <w:r>
        <w:rPr>
          <w:sz w:val="24"/>
        </w:rPr>
        <w:t>case</w:t>
      </w:r>
      <w:r>
        <w:rPr>
          <w:spacing w:val="-10"/>
          <w:sz w:val="24"/>
        </w:rPr>
        <w:t xml:space="preserve"> </w:t>
      </w:r>
      <w:r>
        <w:rPr>
          <w:sz w:val="24"/>
        </w:rPr>
        <w:t>notes</w:t>
      </w:r>
      <w:r>
        <w:rPr>
          <w:spacing w:val="-9"/>
          <w:sz w:val="24"/>
        </w:rPr>
        <w:t xml:space="preserve"> </w:t>
      </w:r>
      <w:r>
        <w:rPr>
          <w:sz w:val="24"/>
        </w:rPr>
        <w:t>within</w:t>
      </w:r>
      <w:r>
        <w:rPr>
          <w:spacing w:val="-11"/>
          <w:sz w:val="24"/>
        </w:rPr>
        <w:t xml:space="preserve"> </w:t>
      </w:r>
      <w:r>
        <w:rPr>
          <w:sz w:val="24"/>
        </w:rPr>
        <w:t>the</w:t>
      </w:r>
      <w:r>
        <w:rPr>
          <w:spacing w:val="-11"/>
          <w:sz w:val="24"/>
        </w:rPr>
        <w:t xml:space="preserve"> </w:t>
      </w:r>
      <w:r>
        <w:rPr>
          <w:sz w:val="24"/>
        </w:rPr>
        <w:t>child’s</w:t>
      </w:r>
      <w:r>
        <w:rPr>
          <w:spacing w:val="-12"/>
          <w:sz w:val="24"/>
        </w:rPr>
        <w:t xml:space="preserve"> </w:t>
      </w:r>
      <w:r>
        <w:rPr>
          <w:sz w:val="24"/>
        </w:rPr>
        <w:t>electronic</w:t>
      </w:r>
      <w:r>
        <w:rPr>
          <w:spacing w:val="-12"/>
          <w:sz w:val="24"/>
        </w:rPr>
        <w:t xml:space="preserve"> </w:t>
      </w:r>
      <w:r>
        <w:rPr>
          <w:sz w:val="24"/>
        </w:rPr>
        <w:t>record.is</w:t>
      </w:r>
      <w:r>
        <w:rPr>
          <w:spacing w:val="-10"/>
          <w:sz w:val="24"/>
        </w:rPr>
        <w:t xml:space="preserve"> </w:t>
      </w:r>
      <w:r>
        <w:rPr>
          <w:sz w:val="24"/>
        </w:rPr>
        <w:t>required for</w:t>
      </w:r>
      <w:r>
        <w:rPr>
          <w:spacing w:val="-5"/>
          <w:sz w:val="24"/>
        </w:rPr>
        <w:t xml:space="preserve"> </w:t>
      </w:r>
      <w:r>
        <w:rPr>
          <w:sz w:val="24"/>
        </w:rPr>
        <w:t>any</w:t>
      </w:r>
      <w:r>
        <w:rPr>
          <w:spacing w:val="-4"/>
          <w:sz w:val="24"/>
        </w:rPr>
        <w:t xml:space="preserve"> </w:t>
      </w:r>
      <w:r>
        <w:rPr>
          <w:sz w:val="24"/>
        </w:rPr>
        <w:t>Family’s</w:t>
      </w:r>
      <w:r>
        <w:rPr>
          <w:spacing w:val="-5"/>
          <w:sz w:val="24"/>
        </w:rPr>
        <w:t xml:space="preserve"> </w:t>
      </w:r>
      <w:r>
        <w:rPr>
          <w:sz w:val="24"/>
        </w:rPr>
        <w:t>Network</w:t>
      </w:r>
      <w:r>
        <w:rPr>
          <w:spacing w:val="-4"/>
          <w:sz w:val="24"/>
        </w:rPr>
        <w:t xml:space="preserve"> </w:t>
      </w:r>
      <w:r>
        <w:rPr>
          <w:sz w:val="24"/>
        </w:rPr>
        <w:t>Meeting</w:t>
      </w:r>
      <w:r>
        <w:rPr>
          <w:spacing w:val="-4"/>
          <w:sz w:val="24"/>
        </w:rPr>
        <w:t xml:space="preserve"> </w:t>
      </w:r>
      <w:r>
        <w:rPr>
          <w:sz w:val="24"/>
        </w:rPr>
        <w:t>(CIN)</w:t>
      </w:r>
      <w:r>
        <w:rPr>
          <w:spacing w:val="-3"/>
          <w:sz w:val="24"/>
        </w:rPr>
        <w:t xml:space="preserve"> </w:t>
      </w:r>
      <w:r>
        <w:rPr>
          <w:sz w:val="24"/>
        </w:rPr>
        <w:t>review</w:t>
      </w:r>
      <w:r>
        <w:rPr>
          <w:spacing w:val="-5"/>
          <w:sz w:val="24"/>
        </w:rPr>
        <w:t xml:space="preserve"> </w:t>
      </w:r>
      <w:r>
        <w:rPr>
          <w:sz w:val="24"/>
        </w:rPr>
        <w:t>held</w:t>
      </w:r>
      <w:r>
        <w:rPr>
          <w:spacing w:val="-3"/>
          <w:sz w:val="24"/>
        </w:rPr>
        <w:t xml:space="preserve"> </w:t>
      </w:r>
      <w:r>
        <w:rPr>
          <w:sz w:val="24"/>
        </w:rPr>
        <w:t>outside</w:t>
      </w:r>
      <w:r>
        <w:rPr>
          <w:spacing w:val="-6"/>
          <w:sz w:val="24"/>
        </w:rPr>
        <w:t xml:space="preserve"> </w:t>
      </w:r>
      <w:r>
        <w:rPr>
          <w:sz w:val="24"/>
        </w:rPr>
        <w:t>the</w:t>
      </w:r>
      <w:r>
        <w:rPr>
          <w:spacing w:val="-4"/>
          <w:sz w:val="24"/>
        </w:rPr>
        <w:t xml:space="preserve"> </w:t>
      </w:r>
      <w:r>
        <w:rPr>
          <w:sz w:val="24"/>
        </w:rPr>
        <w:t>required</w:t>
      </w:r>
      <w:r>
        <w:rPr>
          <w:spacing w:val="-4"/>
          <w:sz w:val="24"/>
        </w:rPr>
        <w:t xml:space="preserve"> </w:t>
      </w:r>
      <w:r>
        <w:rPr>
          <w:sz w:val="24"/>
        </w:rPr>
        <w:t>timescale</w:t>
      </w:r>
      <w:r>
        <w:rPr>
          <w:spacing w:val="-5"/>
          <w:sz w:val="24"/>
        </w:rPr>
        <w:t xml:space="preserve"> </w:t>
      </w:r>
      <w:r>
        <w:rPr>
          <w:sz w:val="24"/>
        </w:rPr>
        <w:t>of between 8-12</w:t>
      </w:r>
      <w:r>
        <w:rPr>
          <w:spacing w:val="-1"/>
          <w:sz w:val="24"/>
        </w:rPr>
        <w:t xml:space="preserve"> </w:t>
      </w:r>
      <w:r>
        <w:rPr>
          <w:sz w:val="24"/>
        </w:rPr>
        <w:t>weeks.</w:t>
      </w:r>
    </w:p>
    <w:p w14:paraId="40D3C451" w14:textId="77777777" w:rsidR="005661D5" w:rsidRDefault="005661D5">
      <w:pPr>
        <w:pStyle w:val="BodyText"/>
        <w:spacing w:before="7"/>
        <w:rPr>
          <w:sz w:val="27"/>
        </w:rPr>
      </w:pPr>
    </w:p>
    <w:p w14:paraId="171F408E" w14:textId="77777777" w:rsidR="005661D5" w:rsidRDefault="005B1A19">
      <w:pPr>
        <w:pStyle w:val="ListParagraph"/>
        <w:numPr>
          <w:ilvl w:val="1"/>
          <w:numId w:val="2"/>
        </w:numPr>
        <w:tabs>
          <w:tab w:val="left" w:pos="876"/>
        </w:tabs>
        <w:spacing w:line="276" w:lineRule="auto"/>
        <w:ind w:left="875" w:right="706" w:hanging="428"/>
        <w:jc w:val="both"/>
        <w:rPr>
          <w:sz w:val="24"/>
        </w:rPr>
      </w:pPr>
      <w:r>
        <w:rPr>
          <w:sz w:val="24"/>
        </w:rPr>
        <w:t xml:space="preserve">If a case is open more than 18 months, the Social Care Practice Manager will review the case </w:t>
      </w:r>
      <w:proofErr w:type="gramStart"/>
      <w:r>
        <w:rPr>
          <w:sz w:val="24"/>
        </w:rPr>
        <w:t>in</w:t>
      </w:r>
      <w:proofErr w:type="gramEnd"/>
      <w:r>
        <w:rPr>
          <w:sz w:val="24"/>
        </w:rPr>
        <w:t xml:space="preserve"> supervision with the Service Manager, who may attend the next planned review as required. Exceptions to this will be those cases where the plan acknowledges the need for longer term support, for example in relation to children who meet the criteria for the Disabled Children’s Team or No Recourse to Public Funds.</w:t>
      </w:r>
    </w:p>
    <w:p w14:paraId="24FC4075" w14:textId="77777777" w:rsidR="005661D5" w:rsidRDefault="005661D5">
      <w:pPr>
        <w:pStyle w:val="BodyText"/>
        <w:spacing w:before="8"/>
        <w:rPr>
          <w:sz w:val="27"/>
        </w:rPr>
      </w:pPr>
    </w:p>
    <w:p w14:paraId="7C419D2B" w14:textId="77777777" w:rsidR="005661D5" w:rsidRDefault="005B1A19">
      <w:pPr>
        <w:pStyle w:val="ListParagraph"/>
        <w:numPr>
          <w:ilvl w:val="1"/>
          <w:numId w:val="2"/>
        </w:numPr>
        <w:tabs>
          <w:tab w:val="left" w:pos="876"/>
        </w:tabs>
        <w:ind w:left="875" w:hanging="428"/>
        <w:rPr>
          <w:sz w:val="24"/>
        </w:rPr>
      </w:pPr>
      <w:r>
        <w:rPr>
          <w:sz w:val="24"/>
        </w:rPr>
        <w:t>At each Family’s Network Meeting (CIN)</w:t>
      </w:r>
      <w:r>
        <w:rPr>
          <w:spacing w:val="-1"/>
          <w:sz w:val="24"/>
        </w:rPr>
        <w:t xml:space="preserve"> </w:t>
      </w:r>
      <w:r>
        <w:rPr>
          <w:sz w:val="24"/>
        </w:rPr>
        <w:t>Review:</w:t>
      </w:r>
    </w:p>
    <w:p w14:paraId="7C378490" w14:textId="0D310516" w:rsidR="005661D5" w:rsidRDefault="005B1A19">
      <w:pPr>
        <w:pStyle w:val="ListParagraph"/>
        <w:numPr>
          <w:ilvl w:val="2"/>
          <w:numId w:val="2"/>
        </w:numPr>
        <w:tabs>
          <w:tab w:val="left" w:pos="1486"/>
        </w:tabs>
        <w:spacing w:before="162" w:line="271" w:lineRule="auto"/>
        <w:ind w:right="708"/>
        <w:rPr>
          <w:sz w:val="24"/>
        </w:rPr>
      </w:pPr>
      <w:r>
        <w:rPr>
          <w:sz w:val="24"/>
        </w:rPr>
        <w:t xml:space="preserve">The child’s </w:t>
      </w:r>
      <w:r w:rsidR="00122997">
        <w:rPr>
          <w:sz w:val="24"/>
        </w:rPr>
        <w:t>S</w:t>
      </w:r>
      <w:r>
        <w:rPr>
          <w:sz w:val="24"/>
        </w:rPr>
        <w:t xml:space="preserve">ocial </w:t>
      </w:r>
      <w:r w:rsidR="00122997">
        <w:rPr>
          <w:sz w:val="24"/>
        </w:rPr>
        <w:t>Wo</w:t>
      </w:r>
      <w:r>
        <w:rPr>
          <w:sz w:val="24"/>
        </w:rPr>
        <w:t>rker, who should invite or seek the views of the child, parents, and any service</w:t>
      </w:r>
      <w:r>
        <w:rPr>
          <w:spacing w:val="-2"/>
          <w:sz w:val="24"/>
        </w:rPr>
        <w:t xml:space="preserve"> </w:t>
      </w:r>
      <w:r>
        <w:rPr>
          <w:sz w:val="24"/>
        </w:rPr>
        <w:t>providers.</w:t>
      </w:r>
    </w:p>
    <w:p w14:paraId="78E57195" w14:textId="77777777" w:rsidR="005661D5" w:rsidRDefault="005B1A19">
      <w:pPr>
        <w:pStyle w:val="ListParagraph"/>
        <w:numPr>
          <w:ilvl w:val="2"/>
          <w:numId w:val="2"/>
        </w:numPr>
        <w:tabs>
          <w:tab w:val="left" w:pos="1486"/>
        </w:tabs>
        <w:spacing w:before="126" w:line="271" w:lineRule="auto"/>
        <w:ind w:right="708"/>
        <w:rPr>
          <w:sz w:val="24"/>
        </w:rPr>
      </w:pPr>
      <w:r>
        <w:rPr>
          <w:sz w:val="24"/>
        </w:rPr>
        <w:t>Equality and diversity issues and how the child’s needs will be met in these areas should be explicitly addressed as part of the meeting’s</w:t>
      </w:r>
      <w:r>
        <w:rPr>
          <w:spacing w:val="-14"/>
          <w:sz w:val="24"/>
        </w:rPr>
        <w:t xml:space="preserve"> </w:t>
      </w:r>
      <w:r>
        <w:rPr>
          <w:sz w:val="24"/>
        </w:rPr>
        <w:t>agenda.</w:t>
      </w:r>
    </w:p>
    <w:p w14:paraId="15436947" w14:textId="77777777" w:rsidR="005661D5" w:rsidRDefault="005B1A19">
      <w:pPr>
        <w:pStyle w:val="ListParagraph"/>
        <w:numPr>
          <w:ilvl w:val="2"/>
          <w:numId w:val="2"/>
        </w:numPr>
        <w:tabs>
          <w:tab w:val="left" w:pos="1488"/>
        </w:tabs>
        <w:spacing w:before="129" w:line="273" w:lineRule="auto"/>
        <w:ind w:left="1487" w:right="702" w:hanging="360"/>
        <w:rPr>
          <w:sz w:val="24"/>
        </w:rPr>
      </w:pPr>
      <w:r>
        <w:rPr>
          <w:sz w:val="24"/>
        </w:rPr>
        <w:t>The purpose is to assess whether the family’s goals have been achieved sufficiently</w:t>
      </w:r>
      <w:r>
        <w:rPr>
          <w:spacing w:val="-15"/>
          <w:sz w:val="24"/>
        </w:rPr>
        <w:t xml:space="preserve"> </w:t>
      </w:r>
      <w:r>
        <w:rPr>
          <w:sz w:val="24"/>
        </w:rPr>
        <w:t>to</w:t>
      </w:r>
      <w:r>
        <w:rPr>
          <w:spacing w:val="-13"/>
          <w:sz w:val="24"/>
        </w:rPr>
        <w:t xml:space="preserve"> </w:t>
      </w:r>
      <w:r>
        <w:rPr>
          <w:sz w:val="24"/>
        </w:rPr>
        <w:t>end</w:t>
      </w:r>
      <w:r>
        <w:rPr>
          <w:spacing w:val="-12"/>
          <w:sz w:val="24"/>
        </w:rPr>
        <w:t xml:space="preserve"> </w:t>
      </w:r>
      <w:r>
        <w:rPr>
          <w:sz w:val="24"/>
        </w:rPr>
        <w:t>involvement,</w:t>
      </w:r>
      <w:r>
        <w:rPr>
          <w:spacing w:val="-13"/>
          <w:sz w:val="24"/>
        </w:rPr>
        <w:t xml:space="preserve"> </w:t>
      </w:r>
      <w:r>
        <w:rPr>
          <w:sz w:val="24"/>
        </w:rPr>
        <w:t>reduce</w:t>
      </w:r>
      <w:r>
        <w:rPr>
          <w:spacing w:val="-11"/>
          <w:sz w:val="24"/>
        </w:rPr>
        <w:t xml:space="preserve"> </w:t>
      </w:r>
      <w:r>
        <w:rPr>
          <w:sz w:val="24"/>
        </w:rPr>
        <w:t>the</w:t>
      </w:r>
      <w:r>
        <w:rPr>
          <w:spacing w:val="-7"/>
          <w:sz w:val="24"/>
        </w:rPr>
        <w:t xml:space="preserve"> </w:t>
      </w:r>
      <w:r>
        <w:rPr>
          <w:sz w:val="24"/>
        </w:rPr>
        <w:t>level</w:t>
      </w:r>
      <w:r>
        <w:rPr>
          <w:spacing w:val="-12"/>
          <w:sz w:val="24"/>
        </w:rPr>
        <w:t xml:space="preserve"> </w:t>
      </w:r>
      <w:r>
        <w:rPr>
          <w:sz w:val="24"/>
        </w:rPr>
        <w:t>of</w:t>
      </w:r>
      <w:r>
        <w:rPr>
          <w:spacing w:val="-12"/>
          <w:sz w:val="24"/>
        </w:rPr>
        <w:t xml:space="preserve"> </w:t>
      </w:r>
      <w:r>
        <w:rPr>
          <w:sz w:val="24"/>
        </w:rPr>
        <w:t>input,</w:t>
      </w:r>
      <w:r>
        <w:rPr>
          <w:spacing w:val="-13"/>
          <w:sz w:val="24"/>
        </w:rPr>
        <w:t xml:space="preserve"> </w:t>
      </w:r>
      <w:r>
        <w:rPr>
          <w:sz w:val="24"/>
        </w:rPr>
        <w:t>or</w:t>
      </w:r>
      <w:r>
        <w:rPr>
          <w:spacing w:val="-13"/>
          <w:sz w:val="24"/>
        </w:rPr>
        <w:t xml:space="preserve"> </w:t>
      </w:r>
      <w:r>
        <w:rPr>
          <w:sz w:val="24"/>
        </w:rPr>
        <w:t>identify</w:t>
      </w:r>
      <w:r>
        <w:rPr>
          <w:spacing w:val="-11"/>
          <w:sz w:val="24"/>
        </w:rPr>
        <w:t xml:space="preserve"> </w:t>
      </w:r>
      <w:r>
        <w:rPr>
          <w:sz w:val="24"/>
        </w:rPr>
        <w:t>any</w:t>
      </w:r>
      <w:r>
        <w:rPr>
          <w:spacing w:val="-12"/>
          <w:sz w:val="24"/>
        </w:rPr>
        <w:t xml:space="preserve"> </w:t>
      </w:r>
      <w:r>
        <w:rPr>
          <w:sz w:val="24"/>
        </w:rPr>
        <w:t>changes in need that require addressing in a new</w:t>
      </w:r>
      <w:r>
        <w:rPr>
          <w:spacing w:val="-8"/>
          <w:sz w:val="24"/>
        </w:rPr>
        <w:t xml:space="preserve"> </w:t>
      </w:r>
      <w:r>
        <w:rPr>
          <w:sz w:val="24"/>
        </w:rPr>
        <w:t>plan.</w:t>
      </w:r>
    </w:p>
    <w:p w14:paraId="562A7DEB" w14:textId="77777777" w:rsidR="005661D5" w:rsidRDefault="005661D5">
      <w:pPr>
        <w:pStyle w:val="BodyText"/>
        <w:spacing w:before="9"/>
        <w:rPr>
          <w:sz w:val="27"/>
        </w:rPr>
      </w:pPr>
    </w:p>
    <w:p w14:paraId="372D71E5" w14:textId="77777777" w:rsidR="005661D5" w:rsidRDefault="005B1A19">
      <w:pPr>
        <w:pStyle w:val="ListParagraph"/>
        <w:numPr>
          <w:ilvl w:val="1"/>
          <w:numId w:val="2"/>
        </w:numPr>
        <w:tabs>
          <w:tab w:val="left" w:pos="876"/>
        </w:tabs>
        <w:spacing w:line="278" w:lineRule="auto"/>
        <w:ind w:left="875" w:right="699" w:hanging="428"/>
        <w:jc w:val="both"/>
        <w:rPr>
          <w:sz w:val="24"/>
        </w:rPr>
      </w:pPr>
      <w:r>
        <w:rPr>
          <w:sz w:val="24"/>
        </w:rPr>
        <w:t>All</w:t>
      </w:r>
      <w:r>
        <w:rPr>
          <w:spacing w:val="-16"/>
          <w:sz w:val="24"/>
        </w:rPr>
        <w:t xml:space="preserve"> </w:t>
      </w:r>
      <w:r>
        <w:rPr>
          <w:sz w:val="24"/>
        </w:rPr>
        <w:t>decisions</w:t>
      </w:r>
      <w:r>
        <w:rPr>
          <w:spacing w:val="-16"/>
          <w:sz w:val="24"/>
        </w:rPr>
        <w:t xml:space="preserve"> </w:t>
      </w:r>
      <w:r>
        <w:rPr>
          <w:sz w:val="24"/>
        </w:rPr>
        <w:t>made</w:t>
      </w:r>
      <w:r>
        <w:rPr>
          <w:spacing w:val="-15"/>
          <w:sz w:val="24"/>
        </w:rPr>
        <w:t xml:space="preserve"> </w:t>
      </w:r>
      <w:r>
        <w:rPr>
          <w:sz w:val="24"/>
        </w:rPr>
        <w:t>should</w:t>
      </w:r>
      <w:r>
        <w:rPr>
          <w:spacing w:val="-16"/>
          <w:sz w:val="24"/>
        </w:rPr>
        <w:t xml:space="preserve"> </w:t>
      </w:r>
      <w:r>
        <w:rPr>
          <w:sz w:val="24"/>
        </w:rPr>
        <w:t>be</w:t>
      </w:r>
      <w:r>
        <w:rPr>
          <w:spacing w:val="-16"/>
          <w:sz w:val="24"/>
        </w:rPr>
        <w:t xml:space="preserve"> </w:t>
      </w:r>
      <w:r>
        <w:rPr>
          <w:sz w:val="24"/>
        </w:rPr>
        <w:t>recorded</w:t>
      </w:r>
      <w:r>
        <w:rPr>
          <w:spacing w:val="-15"/>
          <w:sz w:val="24"/>
        </w:rPr>
        <w:t xml:space="preserve"> </w:t>
      </w:r>
      <w:r>
        <w:rPr>
          <w:sz w:val="24"/>
        </w:rPr>
        <w:t>on</w:t>
      </w:r>
      <w:r>
        <w:rPr>
          <w:spacing w:val="-15"/>
          <w:sz w:val="24"/>
        </w:rPr>
        <w:t xml:space="preserve"> </w:t>
      </w:r>
      <w:r>
        <w:rPr>
          <w:sz w:val="24"/>
        </w:rPr>
        <w:t>the</w:t>
      </w:r>
      <w:r>
        <w:rPr>
          <w:spacing w:val="-18"/>
          <w:sz w:val="24"/>
        </w:rPr>
        <w:t xml:space="preserve"> </w:t>
      </w:r>
      <w:r>
        <w:rPr>
          <w:sz w:val="24"/>
        </w:rPr>
        <w:t>child’s</w:t>
      </w:r>
      <w:r>
        <w:rPr>
          <w:spacing w:val="-15"/>
          <w:sz w:val="24"/>
        </w:rPr>
        <w:t xml:space="preserve"> </w:t>
      </w:r>
      <w:r>
        <w:rPr>
          <w:sz w:val="24"/>
        </w:rPr>
        <w:t>electronic</w:t>
      </w:r>
      <w:r>
        <w:rPr>
          <w:spacing w:val="-16"/>
          <w:sz w:val="24"/>
        </w:rPr>
        <w:t xml:space="preserve"> </w:t>
      </w:r>
      <w:r>
        <w:rPr>
          <w:sz w:val="24"/>
        </w:rPr>
        <w:t>record</w:t>
      </w:r>
      <w:r>
        <w:rPr>
          <w:spacing w:val="-13"/>
          <w:sz w:val="24"/>
        </w:rPr>
        <w:t xml:space="preserve"> </w:t>
      </w:r>
      <w:r>
        <w:rPr>
          <w:sz w:val="24"/>
        </w:rPr>
        <w:t>(LCS),</w:t>
      </w:r>
      <w:r>
        <w:rPr>
          <w:spacing w:val="-17"/>
          <w:sz w:val="24"/>
        </w:rPr>
        <w:t xml:space="preserve"> </w:t>
      </w:r>
      <w:r>
        <w:rPr>
          <w:sz w:val="24"/>
        </w:rPr>
        <w:t>together with reasons.</w:t>
      </w:r>
    </w:p>
    <w:p w14:paraId="657729A4" w14:textId="77777777" w:rsidR="005661D5" w:rsidRDefault="005661D5">
      <w:pPr>
        <w:pStyle w:val="BodyText"/>
        <w:spacing w:before="2"/>
        <w:rPr>
          <w:sz w:val="27"/>
        </w:rPr>
      </w:pPr>
    </w:p>
    <w:p w14:paraId="27857569" w14:textId="4590CEF7" w:rsidR="005661D5" w:rsidRDefault="005B1A19">
      <w:pPr>
        <w:pStyle w:val="ListParagraph"/>
        <w:numPr>
          <w:ilvl w:val="1"/>
          <w:numId w:val="2"/>
        </w:numPr>
        <w:tabs>
          <w:tab w:val="left" w:pos="1073"/>
        </w:tabs>
        <w:spacing w:line="276" w:lineRule="auto"/>
        <w:ind w:left="1072" w:right="700" w:hanging="624"/>
        <w:jc w:val="both"/>
        <w:rPr>
          <w:sz w:val="24"/>
        </w:rPr>
      </w:pPr>
      <w:r>
        <w:rPr>
          <w:sz w:val="24"/>
        </w:rPr>
        <w:t xml:space="preserve">A copy of the record should be sent to the child (depending on age and understanding and using words and pictures if possible), parent and all other participants in the </w:t>
      </w:r>
      <w:r w:rsidR="00D67842">
        <w:rPr>
          <w:sz w:val="24"/>
        </w:rPr>
        <w:t>r</w:t>
      </w:r>
      <w:r>
        <w:rPr>
          <w:sz w:val="24"/>
        </w:rPr>
        <w:t xml:space="preserve">eview process within ten working days from the meeting. The </w:t>
      </w:r>
      <w:r w:rsidR="00D67842">
        <w:rPr>
          <w:sz w:val="24"/>
        </w:rPr>
        <w:t>p</w:t>
      </w:r>
      <w:r>
        <w:rPr>
          <w:sz w:val="24"/>
        </w:rPr>
        <w:t>lan must be updated as</w:t>
      </w:r>
      <w:r>
        <w:rPr>
          <w:spacing w:val="-8"/>
          <w:sz w:val="24"/>
        </w:rPr>
        <w:t xml:space="preserve"> </w:t>
      </w:r>
      <w:r>
        <w:rPr>
          <w:sz w:val="24"/>
        </w:rPr>
        <w:t>required.</w:t>
      </w:r>
    </w:p>
    <w:p w14:paraId="45F60826" w14:textId="77777777" w:rsidR="005661D5" w:rsidRDefault="005661D5">
      <w:pPr>
        <w:spacing w:line="276" w:lineRule="auto"/>
        <w:jc w:val="both"/>
        <w:rPr>
          <w:sz w:val="24"/>
        </w:rPr>
        <w:sectPr w:rsidR="005661D5">
          <w:pgSz w:w="11900" w:h="16850"/>
          <w:pgMar w:top="1180" w:right="540" w:bottom="980" w:left="800" w:header="0" w:footer="792" w:gutter="0"/>
          <w:cols w:space="720"/>
        </w:sectPr>
      </w:pPr>
    </w:p>
    <w:p w14:paraId="0AA36CD4" w14:textId="1996D394" w:rsidR="005661D5" w:rsidRDefault="005B1A19">
      <w:pPr>
        <w:pStyle w:val="ListParagraph"/>
        <w:numPr>
          <w:ilvl w:val="1"/>
          <w:numId w:val="2"/>
        </w:numPr>
        <w:tabs>
          <w:tab w:val="left" w:pos="1073"/>
        </w:tabs>
        <w:spacing w:before="67"/>
        <w:ind w:left="1072" w:hanging="625"/>
        <w:rPr>
          <w:sz w:val="24"/>
        </w:rPr>
      </w:pPr>
      <w:r>
        <w:rPr>
          <w:sz w:val="24"/>
        </w:rPr>
        <w:t xml:space="preserve">The outcome of a </w:t>
      </w:r>
      <w:r w:rsidR="00D67842">
        <w:rPr>
          <w:sz w:val="24"/>
        </w:rPr>
        <w:t>r</w:t>
      </w:r>
      <w:r>
        <w:rPr>
          <w:sz w:val="24"/>
        </w:rPr>
        <w:t>eview will</w:t>
      </w:r>
      <w:r>
        <w:rPr>
          <w:spacing w:val="-6"/>
          <w:sz w:val="24"/>
        </w:rPr>
        <w:t xml:space="preserve"> </w:t>
      </w:r>
      <w:r>
        <w:rPr>
          <w:sz w:val="24"/>
        </w:rPr>
        <w:t>be:</w:t>
      </w:r>
    </w:p>
    <w:p w14:paraId="3A92BE62" w14:textId="4F7FEDD3" w:rsidR="005661D5" w:rsidRDefault="005B1A19">
      <w:pPr>
        <w:pStyle w:val="ListParagraph"/>
        <w:numPr>
          <w:ilvl w:val="0"/>
          <w:numId w:val="1"/>
        </w:numPr>
        <w:tabs>
          <w:tab w:val="left" w:pos="1500"/>
        </w:tabs>
        <w:spacing w:before="162" w:line="276" w:lineRule="auto"/>
        <w:ind w:right="698"/>
        <w:jc w:val="both"/>
        <w:rPr>
          <w:sz w:val="24"/>
        </w:rPr>
      </w:pPr>
      <w:r>
        <w:rPr>
          <w:sz w:val="24"/>
        </w:rPr>
        <w:t xml:space="preserve">That the child is no longer a Child in Need requiring Social Care Services intervention, which will result in a recommendation </w:t>
      </w:r>
      <w:r w:rsidR="00D67842">
        <w:rPr>
          <w:sz w:val="24"/>
        </w:rPr>
        <w:t>by</w:t>
      </w:r>
      <w:r>
        <w:rPr>
          <w:sz w:val="24"/>
        </w:rPr>
        <w:t xml:space="preserve"> the Social Care Practice Manager</w:t>
      </w:r>
      <w:r w:rsidR="00D67842">
        <w:rPr>
          <w:sz w:val="24"/>
        </w:rPr>
        <w:t xml:space="preserve"> or Consultant Social Worker</w:t>
      </w:r>
      <w:r>
        <w:rPr>
          <w:sz w:val="24"/>
        </w:rPr>
        <w:t xml:space="preserve"> that the case be closed. This may include a</w:t>
      </w:r>
      <w:hyperlink r:id="rId17">
        <w:r>
          <w:rPr>
            <w:sz w:val="24"/>
          </w:rPr>
          <w:t xml:space="preserve"> Stepping Down</w:t>
        </w:r>
      </w:hyperlink>
      <w:r>
        <w:rPr>
          <w:sz w:val="24"/>
        </w:rPr>
        <w:t xml:space="preserve">/Transfer to Early Help for further services. The child’s </w:t>
      </w:r>
      <w:r w:rsidR="00D67842">
        <w:rPr>
          <w:sz w:val="24"/>
        </w:rPr>
        <w:t>S</w:t>
      </w:r>
      <w:r>
        <w:rPr>
          <w:sz w:val="24"/>
        </w:rPr>
        <w:t xml:space="preserve">ocial </w:t>
      </w:r>
      <w:r w:rsidR="00D67842">
        <w:rPr>
          <w:sz w:val="24"/>
        </w:rPr>
        <w:t>W</w:t>
      </w:r>
      <w:r>
        <w:rPr>
          <w:sz w:val="24"/>
        </w:rPr>
        <w:t>orker must ensure that a lead professional takes responsibility before the case is</w:t>
      </w:r>
      <w:r>
        <w:rPr>
          <w:spacing w:val="-9"/>
          <w:sz w:val="24"/>
        </w:rPr>
        <w:t xml:space="preserve"> </w:t>
      </w:r>
      <w:r>
        <w:rPr>
          <w:sz w:val="24"/>
        </w:rPr>
        <w:t>closed;</w:t>
      </w:r>
    </w:p>
    <w:p w14:paraId="2A9E8660" w14:textId="02CE3659" w:rsidR="005661D5" w:rsidRDefault="005B1A19">
      <w:pPr>
        <w:pStyle w:val="ListParagraph"/>
        <w:numPr>
          <w:ilvl w:val="0"/>
          <w:numId w:val="1"/>
        </w:numPr>
        <w:tabs>
          <w:tab w:val="left" w:pos="1500"/>
        </w:tabs>
        <w:spacing w:before="119" w:line="276" w:lineRule="auto"/>
        <w:ind w:right="705"/>
        <w:jc w:val="both"/>
        <w:rPr>
          <w:sz w:val="24"/>
        </w:rPr>
      </w:pPr>
      <w:r>
        <w:rPr>
          <w:sz w:val="24"/>
        </w:rPr>
        <w:t>That the child continues to be a Child in Need requiring the same level of services,</w:t>
      </w:r>
      <w:r>
        <w:rPr>
          <w:spacing w:val="-17"/>
          <w:sz w:val="24"/>
        </w:rPr>
        <w:t xml:space="preserve"> </w:t>
      </w:r>
      <w:r>
        <w:rPr>
          <w:sz w:val="24"/>
        </w:rPr>
        <w:t>resulting</w:t>
      </w:r>
      <w:r>
        <w:rPr>
          <w:spacing w:val="-17"/>
          <w:sz w:val="24"/>
        </w:rPr>
        <w:t xml:space="preserve"> </w:t>
      </w:r>
      <w:r>
        <w:rPr>
          <w:sz w:val="24"/>
        </w:rPr>
        <w:t>in</w:t>
      </w:r>
      <w:r>
        <w:rPr>
          <w:spacing w:val="-19"/>
          <w:sz w:val="24"/>
        </w:rPr>
        <w:t xml:space="preserve"> </w:t>
      </w:r>
      <w:r>
        <w:rPr>
          <w:sz w:val="24"/>
        </w:rPr>
        <w:t>the</w:t>
      </w:r>
      <w:r>
        <w:rPr>
          <w:spacing w:val="-16"/>
          <w:sz w:val="24"/>
        </w:rPr>
        <w:t xml:space="preserve"> </w:t>
      </w:r>
      <w:r>
        <w:rPr>
          <w:sz w:val="24"/>
        </w:rPr>
        <w:t>continuing</w:t>
      </w:r>
      <w:r>
        <w:rPr>
          <w:spacing w:val="-18"/>
          <w:sz w:val="24"/>
        </w:rPr>
        <w:t xml:space="preserve"> </w:t>
      </w:r>
      <w:r>
        <w:rPr>
          <w:sz w:val="24"/>
        </w:rPr>
        <w:t>provision</w:t>
      </w:r>
      <w:r>
        <w:rPr>
          <w:spacing w:val="-18"/>
          <w:sz w:val="24"/>
        </w:rPr>
        <w:t xml:space="preserve"> </w:t>
      </w:r>
      <w:r>
        <w:rPr>
          <w:sz w:val="24"/>
        </w:rPr>
        <w:t>of</w:t>
      </w:r>
      <w:r>
        <w:rPr>
          <w:spacing w:val="-17"/>
          <w:sz w:val="24"/>
        </w:rPr>
        <w:t xml:space="preserve"> </w:t>
      </w:r>
      <w:r>
        <w:rPr>
          <w:sz w:val="24"/>
        </w:rPr>
        <w:t>services</w:t>
      </w:r>
      <w:r>
        <w:rPr>
          <w:spacing w:val="-19"/>
          <w:sz w:val="24"/>
        </w:rPr>
        <w:t xml:space="preserve"> </w:t>
      </w:r>
      <w:r>
        <w:rPr>
          <w:sz w:val="24"/>
        </w:rPr>
        <w:t>and</w:t>
      </w:r>
      <w:r>
        <w:rPr>
          <w:spacing w:val="-20"/>
          <w:sz w:val="24"/>
        </w:rPr>
        <w:t xml:space="preserve"> </w:t>
      </w:r>
      <w:r>
        <w:rPr>
          <w:sz w:val="24"/>
        </w:rPr>
        <w:t>minor</w:t>
      </w:r>
      <w:r>
        <w:rPr>
          <w:spacing w:val="-20"/>
          <w:sz w:val="24"/>
        </w:rPr>
        <w:t xml:space="preserve"> </w:t>
      </w:r>
      <w:r>
        <w:rPr>
          <w:sz w:val="24"/>
        </w:rPr>
        <w:t>amendment, as necessary, of the CIN</w:t>
      </w:r>
      <w:r>
        <w:rPr>
          <w:spacing w:val="-2"/>
          <w:sz w:val="24"/>
        </w:rPr>
        <w:t xml:space="preserve"> </w:t>
      </w:r>
      <w:r w:rsidR="00D67842">
        <w:rPr>
          <w:sz w:val="24"/>
        </w:rPr>
        <w:t>p</w:t>
      </w:r>
      <w:r>
        <w:rPr>
          <w:sz w:val="24"/>
        </w:rPr>
        <w:t>lan</w:t>
      </w:r>
      <w:r w:rsidR="00D67842">
        <w:rPr>
          <w:sz w:val="24"/>
        </w:rPr>
        <w:t>.</w:t>
      </w:r>
    </w:p>
    <w:p w14:paraId="1E95E360" w14:textId="77777777" w:rsidR="005661D5" w:rsidRDefault="005B1A19">
      <w:pPr>
        <w:pStyle w:val="ListParagraph"/>
        <w:numPr>
          <w:ilvl w:val="0"/>
          <w:numId w:val="1"/>
        </w:numPr>
        <w:tabs>
          <w:tab w:val="left" w:pos="1500"/>
        </w:tabs>
        <w:spacing w:before="121" w:line="276" w:lineRule="auto"/>
        <w:ind w:right="699"/>
        <w:jc w:val="both"/>
        <w:rPr>
          <w:sz w:val="24"/>
        </w:rPr>
      </w:pPr>
      <w:r>
        <w:rPr>
          <w:sz w:val="24"/>
        </w:rPr>
        <w:t xml:space="preserve">That the child’s needs are sufficiently complex and/or s/he requires additional services to safeguard and promote his or </w:t>
      </w:r>
      <w:r>
        <w:rPr>
          <w:spacing w:val="2"/>
          <w:sz w:val="24"/>
        </w:rPr>
        <w:t xml:space="preserve">her </w:t>
      </w:r>
      <w:r>
        <w:rPr>
          <w:sz w:val="24"/>
        </w:rPr>
        <w:t>welfare such as to justify an updating Social Work</w:t>
      </w:r>
      <w:r>
        <w:rPr>
          <w:spacing w:val="-8"/>
          <w:sz w:val="24"/>
        </w:rPr>
        <w:t xml:space="preserve"> </w:t>
      </w:r>
      <w:r>
        <w:rPr>
          <w:sz w:val="24"/>
        </w:rPr>
        <w:t>Assessment.</w:t>
      </w:r>
    </w:p>
    <w:p w14:paraId="77408CD3" w14:textId="77777777" w:rsidR="005661D5" w:rsidRDefault="005B1A19">
      <w:pPr>
        <w:pStyle w:val="ListParagraph"/>
        <w:numPr>
          <w:ilvl w:val="0"/>
          <w:numId w:val="1"/>
        </w:numPr>
        <w:tabs>
          <w:tab w:val="left" w:pos="1500"/>
        </w:tabs>
        <w:spacing w:before="119" w:line="276" w:lineRule="auto"/>
        <w:ind w:right="700"/>
        <w:jc w:val="both"/>
        <w:rPr>
          <w:sz w:val="24"/>
        </w:rPr>
      </w:pPr>
      <w:r>
        <w:rPr>
          <w:sz w:val="24"/>
        </w:rPr>
        <w:t>That</w:t>
      </w:r>
      <w:r>
        <w:rPr>
          <w:spacing w:val="-6"/>
          <w:sz w:val="24"/>
        </w:rPr>
        <w:t xml:space="preserve"> </w:t>
      </w:r>
      <w:r>
        <w:rPr>
          <w:sz w:val="24"/>
        </w:rPr>
        <w:t>the</w:t>
      </w:r>
      <w:r>
        <w:rPr>
          <w:spacing w:val="-5"/>
          <w:sz w:val="24"/>
        </w:rPr>
        <w:t xml:space="preserve"> </w:t>
      </w:r>
      <w:r>
        <w:rPr>
          <w:sz w:val="24"/>
        </w:rPr>
        <w:t>child</w:t>
      </w:r>
      <w:r>
        <w:rPr>
          <w:spacing w:val="-5"/>
          <w:sz w:val="24"/>
        </w:rPr>
        <w:t xml:space="preserve"> </w:t>
      </w:r>
      <w:r>
        <w:rPr>
          <w:sz w:val="24"/>
        </w:rPr>
        <w:t>appears</w:t>
      </w:r>
      <w:r>
        <w:rPr>
          <w:spacing w:val="-10"/>
          <w:sz w:val="24"/>
        </w:rPr>
        <w:t xml:space="preserve"> </w:t>
      </w:r>
      <w:r>
        <w:rPr>
          <w:sz w:val="24"/>
        </w:rPr>
        <w:t>to</w:t>
      </w:r>
      <w:r>
        <w:rPr>
          <w:spacing w:val="-5"/>
          <w:sz w:val="24"/>
        </w:rPr>
        <w:t xml:space="preserve"> </w:t>
      </w:r>
      <w:r>
        <w:rPr>
          <w:sz w:val="24"/>
        </w:rPr>
        <w:t>be</w:t>
      </w:r>
      <w:r>
        <w:rPr>
          <w:spacing w:val="-7"/>
          <w:sz w:val="24"/>
        </w:rPr>
        <w:t xml:space="preserve"> </w:t>
      </w:r>
      <w:r>
        <w:rPr>
          <w:sz w:val="24"/>
        </w:rPr>
        <w:t>at</w:t>
      </w:r>
      <w:r>
        <w:rPr>
          <w:spacing w:val="-6"/>
          <w:sz w:val="24"/>
        </w:rPr>
        <w:t xml:space="preserve"> </w:t>
      </w:r>
      <w:r>
        <w:rPr>
          <w:sz w:val="24"/>
        </w:rPr>
        <w:t>risk</w:t>
      </w:r>
      <w:r>
        <w:rPr>
          <w:spacing w:val="-6"/>
          <w:sz w:val="24"/>
        </w:rPr>
        <w:t xml:space="preserve"> </w:t>
      </w:r>
      <w:r>
        <w:rPr>
          <w:sz w:val="24"/>
        </w:rPr>
        <w:t>of</w:t>
      </w:r>
      <w:hyperlink r:id="rId18">
        <w:r>
          <w:rPr>
            <w:spacing w:val="-1"/>
            <w:sz w:val="24"/>
          </w:rPr>
          <w:t xml:space="preserve"> </w:t>
        </w:r>
        <w:r>
          <w:rPr>
            <w:sz w:val="24"/>
          </w:rPr>
          <w:t>Significant</w:t>
        </w:r>
        <w:r>
          <w:rPr>
            <w:spacing w:val="-6"/>
            <w:sz w:val="24"/>
          </w:rPr>
          <w:t xml:space="preserve"> </w:t>
        </w:r>
        <w:r>
          <w:rPr>
            <w:sz w:val="24"/>
          </w:rPr>
          <w:t>Harm</w:t>
        </w:r>
      </w:hyperlink>
      <w:r>
        <w:rPr>
          <w:sz w:val="24"/>
        </w:rPr>
        <w:t>,</w:t>
      </w:r>
      <w:r>
        <w:rPr>
          <w:spacing w:val="-5"/>
          <w:sz w:val="24"/>
        </w:rPr>
        <w:t xml:space="preserve"> </w:t>
      </w:r>
      <w:r>
        <w:rPr>
          <w:sz w:val="24"/>
        </w:rPr>
        <w:t>resulting</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need</w:t>
      </w:r>
      <w:r>
        <w:rPr>
          <w:spacing w:val="-5"/>
          <w:sz w:val="24"/>
        </w:rPr>
        <w:t xml:space="preserve"> </w:t>
      </w:r>
      <w:r>
        <w:rPr>
          <w:sz w:val="24"/>
        </w:rPr>
        <w:t xml:space="preserve">for a </w:t>
      </w:r>
      <w:hyperlink r:id="rId19">
        <w:r>
          <w:rPr>
            <w:sz w:val="24"/>
          </w:rPr>
          <w:t xml:space="preserve">Strategy Discussion/Meeting </w:t>
        </w:r>
      </w:hyperlink>
      <w:r>
        <w:rPr>
          <w:sz w:val="24"/>
        </w:rPr>
        <w:t xml:space="preserve">and possible </w:t>
      </w:r>
      <w:hyperlink r:id="rId20">
        <w:r>
          <w:rPr>
            <w:sz w:val="24"/>
          </w:rPr>
          <w:t xml:space="preserve">Section 47 Enquiry </w:t>
        </w:r>
      </w:hyperlink>
      <w:r>
        <w:rPr>
          <w:sz w:val="24"/>
        </w:rPr>
        <w:t>and request for an Initial Child Protection Conference. Follow the Suffolk Safeguarding Children’s</w:t>
      </w:r>
      <w:r>
        <w:rPr>
          <w:spacing w:val="-8"/>
          <w:sz w:val="24"/>
        </w:rPr>
        <w:t xml:space="preserve"> </w:t>
      </w:r>
      <w:r>
        <w:rPr>
          <w:sz w:val="24"/>
        </w:rPr>
        <w:t>Board</w:t>
      </w:r>
      <w:r>
        <w:rPr>
          <w:spacing w:val="-7"/>
          <w:sz w:val="24"/>
        </w:rPr>
        <w:t xml:space="preserve"> </w:t>
      </w:r>
      <w:r>
        <w:rPr>
          <w:sz w:val="24"/>
        </w:rPr>
        <w:t>Procedures</w:t>
      </w:r>
      <w:r>
        <w:rPr>
          <w:spacing w:val="-8"/>
          <w:sz w:val="24"/>
        </w:rPr>
        <w:t xml:space="preserve"> </w:t>
      </w:r>
      <w:r>
        <w:rPr>
          <w:sz w:val="24"/>
        </w:rPr>
        <w:t>if</w:t>
      </w:r>
      <w:r>
        <w:rPr>
          <w:spacing w:val="-10"/>
          <w:sz w:val="24"/>
        </w:rPr>
        <w:t xml:space="preserve"> </w:t>
      </w:r>
      <w:r>
        <w:rPr>
          <w:sz w:val="24"/>
        </w:rPr>
        <w:t>there</w:t>
      </w:r>
      <w:r>
        <w:rPr>
          <w:spacing w:val="-9"/>
          <w:sz w:val="24"/>
        </w:rPr>
        <w:t xml:space="preserve"> </w:t>
      </w:r>
      <w:r>
        <w:rPr>
          <w:sz w:val="24"/>
        </w:rPr>
        <w:t>are</w:t>
      </w:r>
      <w:r>
        <w:rPr>
          <w:spacing w:val="-8"/>
          <w:sz w:val="24"/>
        </w:rPr>
        <w:t xml:space="preserve"> </w:t>
      </w:r>
      <w:r>
        <w:rPr>
          <w:sz w:val="24"/>
        </w:rPr>
        <w:t>concerns</w:t>
      </w:r>
      <w:r>
        <w:rPr>
          <w:spacing w:val="-8"/>
          <w:sz w:val="24"/>
        </w:rPr>
        <w:t xml:space="preserve"> </w:t>
      </w:r>
      <w:r>
        <w:rPr>
          <w:sz w:val="24"/>
        </w:rPr>
        <w:t>about</w:t>
      </w:r>
      <w:r>
        <w:rPr>
          <w:spacing w:val="-7"/>
          <w:sz w:val="24"/>
        </w:rPr>
        <w:t xml:space="preserve"> </w:t>
      </w:r>
      <w:r>
        <w:rPr>
          <w:sz w:val="24"/>
        </w:rPr>
        <w:t>significant</w:t>
      </w:r>
      <w:r>
        <w:rPr>
          <w:spacing w:val="-10"/>
          <w:sz w:val="24"/>
        </w:rPr>
        <w:t xml:space="preserve"> </w:t>
      </w:r>
      <w:r>
        <w:rPr>
          <w:sz w:val="24"/>
        </w:rPr>
        <w:t>harm</w:t>
      </w:r>
      <w:r>
        <w:rPr>
          <w:spacing w:val="-7"/>
          <w:sz w:val="24"/>
        </w:rPr>
        <w:t xml:space="preserve"> </w:t>
      </w:r>
      <w:r>
        <w:rPr>
          <w:sz w:val="24"/>
        </w:rPr>
        <w:t>to</w:t>
      </w:r>
      <w:r>
        <w:rPr>
          <w:spacing w:val="-6"/>
          <w:sz w:val="24"/>
        </w:rPr>
        <w:t xml:space="preserve"> </w:t>
      </w:r>
      <w:r>
        <w:rPr>
          <w:sz w:val="24"/>
        </w:rPr>
        <w:t>the child.</w:t>
      </w:r>
    </w:p>
    <w:p w14:paraId="02676847" w14:textId="77777777" w:rsidR="005661D5" w:rsidRDefault="005661D5">
      <w:pPr>
        <w:pStyle w:val="BodyText"/>
        <w:spacing w:before="8"/>
        <w:rPr>
          <w:sz w:val="27"/>
        </w:rPr>
      </w:pPr>
    </w:p>
    <w:p w14:paraId="54181561" w14:textId="40A750EC" w:rsidR="005661D5" w:rsidRDefault="005B1A19">
      <w:pPr>
        <w:pStyle w:val="ListParagraph"/>
        <w:numPr>
          <w:ilvl w:val="1"/>
          <w:numId w:val="2"/>
        </w:numPr>
        <w:tabs>
          <w:tab w:val="left" w:pos="1073"/>
        </w:tabs>
        <w:spacing w:line="276" w:lineRule="auto"/>
        <w:ind w:left="1072" w:right="701" w:hanging="624"/>
        <w:jc w:val="both"/>
        <w:rPr>
          <w:sz w:val="24"/>
        </w:rPr>
      </w:pPr>
      <w:r>
        <w:rPr>
          <w:sz w:val="24"/>
        </w:rPr>
        <w:t xml:space="preserve">Where the outcome of the </w:t>
      </w:r>
      <w:r w:rsidR="00D67842">
        <w:rPr>
          <w:sz w:val="24"/>
        </w:rPr>
        <w:t>r</w:t>
      </w:r>
      <w:r>
        <w:rPr>
          <w:sz w:val="24"/>
        </w:rPr>
        <w:t xml:space="preserve">eview is an amendment to the Child in Need </w:t>
      </w:r>
      <w:r w:rsidR="00D67842">
        <w:rPr>
          <w:sz w:val="24"/>
        </w:rPr>
        <w:t>p</w:t>
      </w:r>
      <w:r>
        <w:rPr>
          <w:sz w:val="24"/>
        </w:rPr>
        <w:t xml:space="preserve">lan, the </w:t>
      </w:r>
      <w:r w:rsidR="00D67842">
        <w:rPr>
          <w:sz w:val="24"/>
        </w:rPr>
        <w:t>S</w:t>
      </w:r>
      <w:r>
        <w:rPr>
          <w:sz w:val="24"/>
        </w:rPr>
        <w:t xml:space="preserve">ocial </w:t>
      </w:r>
      <w:r w:rsidR="00D67842">
        <w:rPr>
          <w:sz w:val="24"/>
        </w:rPr>
        <w:t>W</w:t>
      </w:r>
      <w:r>
        <w:rPr>
          <w:sz w:val="24"/>
        </w:rPr>
        <w:t xml:space="preserve">orker should circulate a copy of the amended </w:t>
      </w:r>
      <w:r w:rsidR="00D67842">
        <w:rPr>
          <w:sz w:val="24"/>
        </w:rPr>
        <w:t>p</w:t>
      </w:r>
      <w:r>
        <w:rPr>
          <w:sz w:val="24"/>
        </w:rPr>
        <w:t xml:space="preserve">lan to the child (depending on age and understanding using words and pictures), parents, and other agencies/professionals involved in providing the services set out in the amended </w:t>
      </w:r>
      <w:r w:rsidR="00D67842">
        <w:rPr>
          <w:sz w:val="24"/>
        </w:rPr>
        <w:t>p</w:t>
      </w:r>
      <w:r>
        <w:rPr>
          <w:sz w:val="24"/>
        </w:rPr>
        <w:t>lan, including any new services to be provided. The plan should also be sent to the Children’s Guardian if the child is subject of Care</w:t>
      </w:r>
      <w:r>
        <w:rPr>
          <w:spacing w:val="-15"/>
          <w:sz w:val="24"/>
        </w:rPr>
        <w:t xml:space="preserve"> </w:t>
      </w:r>
      <w:r>
        <w:rPr>
          <w:sz w:val="24"/>
        </w:rPr>
        <w:t>Proceedings.</w:t>
      </w:r>
    </w:p>
    <w:p w14:paraId="3AF8FCD0" w14:textId="77777777" w:rsidR="005661D5" w:rsidRDefault="005661D5">
      <w:pPr>
        <w:pStyle w:val="BodyText"/>
        <w:rPr>
          <w:sz w:val="26"/>
        </w:rPr>
      </w:pPr>
    </w:p>
    <w:p w14:paraId="7D07887B" w14:textId="77777777" w:rsidR="005661D5" w:rsidRDefault="005661D5">
      <w:pPr>
        <w:pStyle w:val="BodyText"/>
        <w:spacing w:before="10"/>
        <w:rPr>
          <w:sz w:val="21"/>
        </w:rPr>
      </w:pPr>
    </w:p>
    <w:p w14:paraId="250BDD7B" w14:textId="77777777" w:rsidR="005661D5" w:rsidRDefault="005B1A19">
      <w:pPr>
        <w:pStyle w:val="Heading1"/>
        <w:numPr>
          <w:ilvl w:val="0"/>
          <w:numId w:val="2"/>
        </w:numPr>
        <w:tabs>
          <w:tab w:val="left" w:pos="874"/>
        </w:tabs>
        <w:ind w:left="873" w:hanging="426"/>
        <w:jc w:val="left"/>
      </w:pPr>
      <w:bookmarkStart w:id="4" w:name="_bookmark4"/>
      <w:bookmarkEnd w:id="4"/>
      <w:r>
        <w:t>Supervision</w:t>
      </w:r>
      <w:r>
        <w:rPr>
          <w:spacing w:val="-1"/>
        </w:rPr>
        <w:t xml:space="preserve"> </w:t>
      </w:r>
      <w:r>
        <w:t>Orders</w:t>
      </w:r>
    </w:p>
    <w:p w14:paraId="533C88D5" w14:textId="42AC69A6" w:rsidR="005661D5" w:rsidRDefault="005B1A19">
      <w:pPr>
        <w:pStyle w:val="ListParagraph"/>
        <w:numPr>
          <w:ilvl w:val="1"/>
          <w:numId w:val="2"/>
        </w:numPr>
        <w:tabs>
          <w:tab w:val="left" w:pos="876"/>
        </w:tabs>
        <w:spacing w:before="178" w:line="276" w:lineRule="auto"/>
        <w:ind w:left="875" w:right="699" w:hanging="428"/>
        <w:jc w:val="both"/>
        <w:rPr>
          <w:sz w:val="24"/>
        </w:rPr>
      </w:pPr>
      <w:r>
        <w:rPr>
          <w:sz w:val="24"/>
        </w:rPr>
        <w:t xml:space="preserve">Children who are subject of a </w:t>
      </w:r>
      <w:hyperlink r:id="rId21">
        <w:r>
          <w:rPr>
            <w:b/>
            <w:sz w:val="24"/>
          </w:rPr>
          <w:t>Supervision Order</w:t>
        </w:r>
      </w:hyperlink>
      <w:r>
        <w:rPr>
          <w:b/>
          <w:sz w:val="24"/>
        </w:rPr>
        <w:t xml:space="preserve"> </w:t>
      </w:r>
      <w:r>
        <w:rPr>
          <w:sz w:val="24"/>
        </w:rPr>
        <w:t>are Children in Need and the processes in this chapter apply. The initial agreement should be drawn up as part of the</w:t>
      </w:r>
      <w:r>
        <w:rPr>
          <w:spacing w:val="-6"/>
          <w:sz w:val="24"/>
        </w:rPr>
        <w:t xml:space="preserve"> </w:t>
      </w:r>
      <w:r>
        <w:rPr>
          <w:sz w:val="24"/>
        </w:rPr>
        <w:t>Court</w:t>
      </w:r>
      <w:r>
        <w:rPr>
          <w:spacing w:val="-8"/>
          <w:sz w:val="24"/>
        </w:rPr>
        <w:t xml:space="preserve"> </w:t>
      </w:r>
      <w:r>
        <w:rPr>
          <w:sz w:val="24"/>
        </w:rPr>
        <w:t>Proceedings</w:t>
      </w:r>
      <w:r>
        <w:rPr>
          <w:spacing w:val="-9"/>
          <w:sz w:val="24"/>
        </w:rPr>
        <w:t xml:space="preserve"> </w:t>
      </w:r>
      <w:r>
        <w:rPr>
          <w:sz w:val="24"/>
        </w:rPr>
        <w:t>and</w:t>
      </w:r>
      <w:r>
        <w:rPr>
          <w:spacing w:val="-5"/>
          <w:sz w:val="24"/>
        </w:rPr>
        <w:t xml:space="preserve"> </w:t>
      </w:r>
      <w:r>
        <w:rPr>
          <w:sz w:val="24"/>
        </w:rPr>
        <w:t>should</w:t>
      </w:r>
      <w:r>
        <w:rPr>
          <w:spacing w:val="-5"/>
          <w:sz w:val="24"/>
        </w:rPr>
        <w:t xml:space="preserve"> </w:t>
      </w:r>
      <w:r>
        <w:rPr>
          <w:sz w:val="24"/>
        </w:rPr>
        <w:t>identify</w:t>
      </w:r>
      <w:r>
        <w:rPr>
          <w:spacing w:val="-6"/>
          <w:sz w:val="24"/>
        </w:rPr>
        <w:t xml:space="preserve"> </w:t>
      </w:r>
      <w:r>
        <w:rPr>
          <w:sz w:val="24"/>
        </w:rPr>
        <w:t>who</w:t>
      </w:r>
      <w:r>
        <w:rPr>
          <w:spacing w:val="-5"/>
          <w:sz w:val="24"/>
        </w:rPr>
        <w:t xml:space="preserve"> </w:t>
      </w:r>
      <w:r>
        <w:rPr>
          <w:sz w:val="24"/>
        </w:rPr>
        <w:t>should</w:t>
      </w:r>
      <w:r>
        <w:rPr>
          <w:spacing w:val="-5"/>
          <w:sz w:val="24"/>
        </w:rPr>
        <w:t xml:space="preserve"> </w:t>
      </w:r>
      <w:r>
        <w:rPr>
          <w:sz w:val="24"/>
        </w:rPr>
        <w:t>make</w:t>
      </w:r>
      <w:r>
        <w:rPr>
          <w:spacing w:val="-6"/>
          <w:sz w:val="24"/>
        </w:rPr>
        <w:t xml:space="preserve"> </w:t>
      </w:r>
      <w:r>
        <w:rPr>
          <w:sz w:val="24"/>
        </w:rPr>
        <w:t>the</w:t>
      </w:r>
      <w:r>
        <w:rPr>
          <w:spacing w:val="-5"/>
          <w:sz w:val="24"/>
        </w:rPr>
        <w:t xml:space="preserve"> </w:t>
      </w:r>
      <w:r>
        <w:rPr>
          <w:sz w:val="24"/>
        </w:rPr>
        <w:t>child</w:t>
      </w:r>
      <w:r>
        <w:rPr>
          <w:spacing w:val="-6"/>
          <w:sz w:val="24"/>
        </w:rPr>
        <w:t xml:space="preserve"> </w:t>
      </w:r>
      <w:r>
        <w:rPr>
          <w:sz w:val="24"/>
        </w:rPr>
        <w:t>available</w:t>
      </w:r>
      <w:r>
        <w:rPr>
          <w:spacing w:val="-5"/>
          <w:sz w:val="24"/>
        </w:rPr>
        <w:t xml:space="preserve"> </w:t>
      </w:r>
      <w:r>
        <w:rPr>
          <w:sz w:val="24"/>
        </w:rPr>
        <w:t>to</w:t>
      </w:r>
      <w:r>
        <w:rPr>
          <w:spacing w:val="-5"/>
          <w:sz w:val="24"/>
        </w:rPr>
        <w:t xml:space="preserve"> </w:t>
      </w:r>
      <w:r>
        <w:rPr>
          <w:sz w:val="24"/>
        </w:rPr>
        <w:t>the social</w:t>
      </w:r>
      <w:r>
        <w:rPr>
          <w:spacing w:val="-17"/>
          <w:sz w:val="24"/>
        </w:rPr>
        <w:t xml:space="preserve"> </w:t>
      </w:r>
      <w:r>
        <w:rPr>
          <w:sz w:val="24"/>
        </w:rPr>
        <w:t>worker,</w:t>
      </w:r>
      <w:r>
        <w:rPr>
          <w:spacing w:val="-18"/>
          <w:sz w:val="24"/>
        </w:rPr>
        <w:t xml:space="preserve"> </w:t>
      </w:r>
      <w:r>
        <w:rPr>
          <w:sz w:val="24"/>
        </w:rPr>
        <w:t>and</w:t>
      </w:r>
      <w:r>
        <w:rPr>
          <w:spacing w:val="-18"/>
          <w:sz w:val="24"/>
        </w:rPr>
        <w:t xml:space="preserve"> </w:t>
      </w:r>
      <w:r>
        <w:rPr>
          <w:sz w:val="24"/>
        </w:rPr>
        <w:t>how</w:t>
      </w:r>
      <w:r>
        <w:rPr>
          <w:spacing w:val="-19"/>
          <w:sz w:val="24"/>
        </w:rPr>
        <w:t xml:space="preserve"> </w:t>
      </w:r>
      <w:r>
        <w:rPr>
          <w:sz w:val="24"/>
        </w:rPr>
        <w:t>often</w:t>
      </w:r>
      <w:r>
        <w:rPr>
          <w:spacing w:val="-16"/>
          <w:sz w:val="24"/>
        </w:rPr>
        <w:t xml:space="preserve"> </w:t>
      </w:r>
      <w:r>
        <w:rPr>
          <w:sz w:val="24"/>
        </w:rPr>
        <w:t>and</w:t>
      </w:r>
      <w:r>
        <w:rPr>
          <w:spacing w:val="-18"/>
          <w:sz w:val="24"/>
        </w:rPr>
        <w:t xml:space="preserve"> </w:t>
      </w:r>
      <w:r>
        <w:rPr>
          <w:sz w:val="24"/>
        </w:rPr>
        <w:t>where</w:t>
      </w:r>
      <w:r>
        <w:rPr>
          <w:spacing w:val="-19"/>
          <w:sz w:val="24"/>
        </w:rPr>
        <w:t xml:space="preserve"> </w:t>
      </w:r>
      <w:r>
        <w:rPr>
          <w:sz w:val="24"/>
        </w:rPr>
        <w:t>the</w:t>
      </w:r>
      <w:r>
        <w:rPr>
          <w:spacing w:val="-16"/>
          <w:sz w:val="24"/>
        </w:rPr>
        <w:t xml:space="preserve"> </w:t>
      </w:r>
      <w:r>
        <w:rPr>
          <w:sz w:val="24"/>
        </w:rPr>
        <w:t>social</w:t>
      </w:r>
      <w:r>
        <w:rPr>
          <w:spacing w:val="-16"/>
          <w:sz w:val="24"/>
        </w:rPr>
        <w:t xml:space="preserve"> </w:t>
      </w:r>
      <w:r>
        <w:rPr>
          <w:sz w:val="24"/>
        </w:rPr>
        <w:t>worker</w:t>
      </w:r>
      <w:r>
        <w:rPr>
          <w:spacing w:val="-17"/>
          <w:sz w:val="24"/>
        </w:rPr>
        <w:t xml:space="preserve"> </w:t>
      </w:r>
      <w:r>
        <w:rPr>
          <w:sz w:val="24"/>
        </w:rPr>
        <w:t>should</w:t>
      </w:r>
      <w:r>
        <w:rPr>
          <w:spacing w:val="-18"/>
          <w:sz w:val="24"/>
        </w:rPr>
        <w:t xml:space="preserve"> </w:t>
      </w:r>
      <w:r>
        <w:rPr>
          <w:sz w:val="24"/>
        </w:rPr>
        <w:t>meet</w:t>
      </w:r>
      <w:r>
        <w:rPr>
          <w:spacing w:val="-16"/>
          <w:sz w:val="24"/>
        </w:rPr>
        <w:t xml:space="preserve"> </w:t>
      </w:r>
      <w:r>
        <w:rPr>
          <w:sz w:val="24"/>
        </w:rPr>
        <w:t>the</w:t>
      </w:r>
      <w:r>
        <w:rPr>
          <w:spacing w:val="-17"/>
          <w:sz w:val="24"/>
        </w:rPr>
        <w:t xml:space="preserve"> </w:t>
      </w:r>
      <w:r>
        <w:rPr>
          <w:sz w:val="24"/>
        </w:rPr>
        <w:t>child.</w:t>
      </w:r>
      <w:r>
        <w:rPr>
          <w:spacing w:val="-16"/>
          <w:sz w:val="24"/>
        </w:rPr>
        <w:t xml:space="preserve"> </w:t>
      </w:r>
      <w:r>
        <w:rPr>
          <w:sz w:val="24"/>
        </w:rPr>
        <w:t>There are likely to be other child specific parts of the agreement. The agreement should inform</w:t>
      </w:r>
      <w:r>
        <w:rPr>
          <w:spacing w:val="-11"/>
          <w:sz w:val="24"/>
        </w:rPr>
        <w:t xml:space="preserve"> </w:t>
      </w:r>
      <w:r>
        <w:rPr>
          <w:sz w:val="24"/>
        </w:rPr>
        <w:t>the</w:t>
      </w:r>
      <w:r>
        <w:rPr>
          <w:spacing w:val="-21"/>
          <w:sz w:val="24"/>
        </w:rPr>
        <w:t xml:space="preserve"> </w:t>
      </w:r>
      <w:r>
        <w:rPr>
          <w:rFonts w:ascii="Carlito" w:hAnsi="Carlito"/>
          <w:sz w:val="24"/>
        </w:rPr>
        <w:t>CIN</w:t>
      </w:r>
      <w:r>
        <w:rPr>
          <w:rFonts w:ascii="Carlito" w:hAnsi="Carlito"/>
          <w:spacing w:val="-7"/>
          <w:sz w:val="24"/>
        </w:rPr>
        <w:t xml:space="preserve"> </w:t>
      </w:r>
      <w:r>
        <w:rPr>
          <w:rFonts w:ascii="Carlito" w:hAnsi="Carlito"/>
          <w:sz w:val="24"/>
        </w:rPr>
        <w:t>Plan</w:t>
      </w:r>
      <w:r>
        <w:rPr>
          <w:sz w:val="24"/>
        </w:rPr>
        <w:t>.</w:t>
      </w:r>
      <w:r>
        <w:rPr>
          <w:spacing w:val="-11"/>
          <w:sz w:val="24"/>
        </w:rPr>
        <w:t xml:space="preserve"> </w:t>
      </w:r>
      <w:r>
        <w:rPr>
          <w:sz w:val="24"/>
        </w:rPr>
        <w:t>A</w:t>
      </w:r>
      <w:r>
        <w:rPr>
          <w:spacing w:val="-10"/>
          <w:sz w:val="24"/>
        </w:rPr>
        <w:t xml:space="preserve"> </w:t>
      </w:r>
      <w:r w:rsidR="00144186">
        <w:rPr>
          <w:sz w:val="24"/>
        </w:rPr>
        <w:t>r</w:t>
      </w:r>
      <w:r>
        <w:rPr>
          <w:sz w:val="24"/>
        </w:rPr>
        <w:t>eview</w:t>
      </w:r>
      <w:r>
        <w:rPr>
          <w:spacing w:val="-12"/>
          <w:sz w:val="24"/>
        </w:rPr>
        <w:t xml:space="preserve"> </w:t>
      </w:r>
      <w:r>
        <w:rPr>
          <w:sz w:val="24"/>
        </w:rPr>
        <w:t>of</w:t>
      </w:r>
      <w:r>
        <w:rPr>
          <w:spacing w:val="-10"/>
          <w:sz w:val="24"/>
        </w:rPr>
        <w:t xml:space="preserve"> </w:t>
      </w:r>
      <w:r>
        <w:rPr>
          <w:sz w:val="24"/>
        </w:rPr>
        <w:t>the</w:t>
      </w:r>
      <w:r>
        <w:rPr>
          <w:spacing w:val="-11"/>
          <w:sz w:val="24"/>
        </w:rPr>
        <w:t xml:space="preserve"> </w:t>
      </w:r>
      <w:r>
        <w:rPr>
          <w:sz w:val="24"/>
        </w:rPr>
        <w:t>Initial</w:t>
      </w:r>
      <w:r>
        <w:rPr>
          <w:spacing w:val="-11"/>
          <w:sz w:val="24"/>
        </w:rPr>
        <w:t xml:space="preserve"> </w:t>
      </w:r>
      <w:r>
        <w:rPr>
          <w:sz w:val="24"/>
        </w:rPr>
        <w:t>Child</w:t>
      </w:r>
      <w:r>
        <w:rPr>
          <w:spacing w:val="-9"/>
          <w:sz w:val="24"/>
        </w:rPr>
        <w:t xml:space="preserve"> </w:t>
      </w:r>
      <w:r>
        <w:rPr>
          <w:sz w:val="24"/>
        </w:rPr>
        <w:t>in</w:t>
      </w:r>
      <w:r>
        <w:rPr>
          <w:spacing w:val="-10"/>
          <w:sz w:val="24"/>
        </w:rPr>
        <w:t xml:space="preserve"> </w:t>
      </w:r>
      <w:r>
        <w:rPr>
          <w:sz w:val="24"/>
        </w:rPr>
        <w:t>Need</w:t>
      </w:r>
      <w:r>
        <w:rPr>
          <w:spacing w:val="-13"/>
          <w:sz w:val="24"/>
        </w:rPr>
        <w:t xml:space="preserve"> </w:t>
      </w:r>
      <w:r w:rsidR="00144186">
        <w:rPr>
          <w:sz w:val="24"/>
        </w:rPr>
        <w:t>p</w:t>
      </w:r>
      <w:r>
        <w:rPr>
          <w:sz w:val="24"/>
        </w:rPr>
        <w:t>lan</w:t>
      </w:r>
      <w:r>
        <w:rPr>
          <w:spacing w:val="-9"/>
          <w:sz w:val="24"/>
        </w:rPr>
        <w:t xml:space="preserve"> </w:t>
      </w:r>
      <w:r>
        <w:rPr>
          <w:sz w:val="24"/>
        </w:rPr>
        <w:t>should</w:t>
      </w:r>
      <w:r>
        <w:rPr>
          <w:spacing w:val="-11"/>
          <w:sz w:val="24"/>
        </w:rPr>
        <w:t xml:space="preserve"> </w:t>
      </w:r>
      <w:r>
        <w:rPr>
          <w:sz w:val="24"/>
        </w:rPr>
        <w:t>be</w:t>
      </w:r>
      <w:r>
        <w:rPr>
          <w:spacing w:val="-7"/>
          <w:sz w:val="24"/>
        </w:rPr>
        <w:t xml:space="preserve"> </w:t>
      </w:r>
      <w:r>
        <w:rPr>
          <w:sz w:val="24"/>
        </w:rPr>
        <w:t>held</w:t>
      </w:r>
      <w:r>
        <w:rPr>
          <w:spacing w:val="-11"/>
          <w:sz w:val="24"/>
        </w:rPr>
        <w:t xml:space="preserve"> </w:t>
      </w:r>
      <w:r>
        <w:rPr>
          <w:sz w:val="24"/>
        </w:rPr>
        <w:t>no</w:t>
      </w:r>
      <w:r>
        <w:rPr>
          <w:spacing w:val="-10"/>
          <w:sz w:val="24"/>
        </w:rPr>
        <w:t xml:space="preserve"> </w:t>
      </w:r>
      <w:r>
        <w:rPr>
          <w:sz w:val="24"/>
        </w:rPr>
        <w:t xml:space="preserve">longer than 8 weeks later, and at least 8 weeks thereafter as with other CIN processes. At the point of the Family’s Network Meeting (CIN) </w:t>
      </w:r>
      <w:r w:rsidR="00144186">
        <w:rPr>
          <w:sz w:val="24"/>
        </w:rPr>
        <w:t>r</w:t>
      </w:r>
      <w:r>
        <w:rPr>
          <w:sz w:val="24"/>
        </w:rPr>
        <w:t xml:space="preserve">eview held </w:t>
      </w:r>
      <w:proofErr w:type="gramStart"/>
      <w:r>
        <w:rPr>
          <w:sz w:val="24"/>
        </w:rPr>
        <w:t>at</w:t>
      </w:r>
      <w:proofErr w:type="gramEnd"/>
      <w:r>
        <w:rPr>
          <w:sz w:val="24"/>
        </w:rPr>
        <w:t xml:space="preserve"> about nine months,</w:t>
      </w:r>
      <w:r>
        <w:rPr>
          <w:spacing w:val="-30"/>
          <w:sz w:val="24"/>
        </w:rPr>
        <w:t xml:space="preserve"> </w:t>
      </w:r>
      <w:r>
        <w:rPr>
          <w:sz w:val="24"/>
        </w:rPr>
        <w:t>a decision must be made by the Social Care Practice Manager whether to seek an extension of the Supervision Order for a further period, or to allow it to</w:t>
      </w:r>
      <w:r>
        <w:rPr>
          <w:spacing w:val="-11"/>
          <w:sz w:val="24"/>
        </w:rPr>
        <w:t xml:space="preserve"> </w:t>
      </w:r>
      <w:r>
        <w:rPr>
          <w:sz w:val="24"/>
        </w:rPr>
        <w:t>lapse.</w:t>
      </w:r>
    </w:p>
    <w:p w14:paraId="545A225A" w14:textId="77777777" w:rsidR="005661D5" w:rsidRDefault="005661D5">
      <w:pPr>
        <w:pStyle w:val="BodyText"/>
        <w:spacing w:before="5"/>
        <w:rPr>
          <w:sz w:val="27"/>
        </w:rPr>
      </w:pPr>
    </w:p>
    <w:p w14:paraId="20E4C1C5" w14:textId="0C7CD226" w:rsidR="005661D5" w:rsidRDefault="005B1A19">
      <w:pPr>
        <w:pStyle w:val="ListParagraph"/>
        <w:numPr>
          <w:ilvl w:val="1"/>
          <w:numId w:val="2"/>
        </w:numPr>
        <w:tabs>
          <w:tab w:val="left" w:pos="876"/>
        </w:tabs>
        <w:spacing w:line="276" w:lineRule="auto"/>
        <w:ind w:left="875" w:right="702" w:hanging="428"/>
        <w:jc w:val="both"/>
        <w:rPr>
          <w:sz w:val="24"/>
        </w:rPr>
      </w:pPr>
      <w:r>
        <w:rPr>
          <w:sz w:val="24"/>
        </w:rPr>
        <w:t xml:space="preserve">Legal advice should be sought in this </w:t>
      </w:r>
      <w:r w:rsidR="00144186">
        <w:rPr>
          <w:sz w:val="24"/>
        </w:rPr>
        <w:t>decision-making</w:t>
      </w:r>
      <w:r>
        <w:rPr>
          <w:sz w:val="24"/>
        </w:rPr>
        <w:t xml:space="preserve"> process and consideration given to a renewed application for Care Orders if appropriate. The actual usefulness of an extended Supervision Order should be considered in terms of the intervention into the</w:t>
      </w:r>
      <w:r>
        <w:rPr>
          <w:spacing w:val="-1"/>
          <w:sz w:val="24"/>
        </w:rPr>
        <w:t xml:space="preserve"> </w:t>
      </w:r>
      <w:r>
        <w:rPr>
          <w:sz w:val="24"/>
        </w:rPr>
        <w:t>family.</w:t>
      </w:r>
    </w:p>
    <w:p w14:paraId="02EA6BB3" w14:textId="77777777" w:rsidR="005661D5" w:rsidRDefault="005661D5">
      <w:pPr>
        <w:spacing w:line="276" w:lineRule="auto"/>
        <w:jc w:val="both"/>
        <w:rPr>
          <w:sz w:val="24"/>
        </w:rPr>
        <w:sectPr w:rsidR="005661D5">
          <w:pgSz w:w="11900" w:h="16850"/>
          <w:pgMar w:top="1180" w:right="540" w:bottom="980" w:left="800" w:header="0" w:footer="792" w:gutter="0"/>
          <w:cols w:space="720"/>
        </w:sectPr>
      </w:pPr>
    </w:p>
    <w:p w14:paraId="7632704A" w14:textId="77777777" w:rsidR="005661D5" w:rsidRDefault="005B1A19">
      <w:pPr>
        <w:pStyle w:val="ListParagraph"/>
        <w:numPr>
          <w:ilvl w:val="1"/>
          <w:numId w:val="2"/>
        </w:numPr>
        <w:tabs>
          <w:tab w:val="left" w:pos="876"/>
        </w:tabs>
        <w:spacing w:before="67" w:line="276" w:lineRule="auto"/>
        <w:ind w:left="875" w:right="698" w:hanging="428"/>
        <w:jc w:val="both"/>
        <w:rPr>
          <w:sz w:val="24"/>
        </w:rPr>
      </w:pPr>
      <w:r>
        <w:rPr>
          <w:sz w:val="24"/>
        </w:rPr>
        <w:t>Children in Need who are subject to a Supervision Order will be allocated within the Social Care Teams or Disabled Children’s</w:t>
      </w:r>
      <w:r>
        <w:rPr>
          <w:spacing w:val="-4"/>
          <w:sz w:val="24"/>
        </w:rPr>
        <w:t xml:space="preserve"> </w:t>
      </w:r>
      <w:r>
        <w:rPr>
          <w:sz w:val="24"/>
        </w:rPr>
        <w:t>Teams.</w:t>
      </w:r>
    </w:p>
    <w:p w14:paraId="080AC4EB" w14:textId="77777777" w:rsidR="005661D5" w:rsidRDefault="005661D5">
      <w:pPr>
        <w:pStyle w:val="BodyText"/>
        <w:spacing w:before="6"/>
        <w:rPr>
          <w:sz w:val="27"/>
        </w:rPr>
      </w:pPr>
    </w:p>
    <w:p w14:paraId="2031237F" w14:textId="510E14F6" w:rsidR="005661D5" w:rsidRDefault="005B1A19">
      <w:pPr>
        <w:pStyle w:val="ListParagraph"/>
        <w:numPr>
          <w:ilvl w:val="1"/>
          <w:numId w:val="2"/>
        </w:numPr>
        <w:tabs>
          <w:tab w:val="left" w:pos="876"/>
        </w:tabs>
        <w:spacing w:line="276" w:lineRule="auto"/>
        <w:ind w:left="875" w:right="701" w:hanging="428"/>
        <w:jc w:val="both"/>
        <w:rPr>
          <w:sz w:val="24"/>
        </w:rPr>
      </w:pPr>
      <w:r>
        <w:rPr>
          <w:sz w:val="24"/>
        </w:rPr>
        <w:t xml:space="preserve">In some Supervision Order cases it may be that a Child Protection </w:t>
      </w:r>
      <w:r w:rsidR="00144186">
        <w:rPr>
          <w:sz w:val="24"/>
        </w:rPr>
        <w:t>p</w:t>
      </w:r>
      <w:r>
        <w:rPr>
          <w:sz w:val="24"/>
        </w:rPr>
        <w:t>lan is requested or required to be in place alongside the Supervision Order. In such cases the usual timescales for Child Protection visits and reviews will</w:t>
      </w:r>
      <w:r>
        <w:rPr>
          <w:spacing w:val="-2"/>
          <w:sz w:val="24"/>
        </w:rPr>
        <w:t xml:space="preserve"> </w:t>
      </w:r>
      <w:r>
        <w:rPr>
          <w:sz w:val="24"/>
        </w:rPr>
        <w:t>apply.</w:t>
      </w:r>
    </w:p>
    <w:p w14:paraId="182B747D" w14:textId="77777777" w:rsidR="005661D5" w:rsidRDefault="005661D5">
      <w:pPr>
        <w:pStyle w:val="BodyText"/>
        <w:rPr>
          <w:sz w:val="26"/>
        </w:rPr>
      </w:pPr>
    </w:p>
    <w:p w14:paraId="56209F79" w14:textId="77777777" w:rsidR="005661D5" w:rsidRDefault="005661D5">
      <w:pPr>
        <w:pStyle w:val="BodyText"/>
        <w:rPr>
          <w:sz w:val="22"/>
        </w:rPr>
      </w:pPr>
    </w:p>
    <w:p w14:paraId="3C92CA69" w14:textId="77777777" w:rsidR="005661D5" w:rsidRDefault="005B1A19">
      <w:pPr>
        <w:pStyle w:val="Heading1"/>
        <w:numPr>
          <w:ilvl w:val="0"/>
          <w:numId w:val="2"/>
        </w:numPr>
        <w:tabs>
          <w:tab w:val="left" w:pos="874"/>
        </w:tabs>
        <w:ind w:left="873" w:hanging="426"/>
        <w:jc w:val="left"/>
      </w:pPr>
      <w:bookmarkStart w:id="5" w:name="_bookmark5"/>
      <w:bookmarkEnd w:id="5"/>
      <w:r>
        <w:t>Visits to Children in</w:t>
      </w:r>
      <w:r>
        <w:rPr>
          <w:spacing w:val="-6"/>
        </w:rPr>
        <w:t xml:space="preserve"> </w:t>
      </w:r>
      <w:r>
        <w:t>Need</w:t>
      </w:r>
    </w:p>
    <w:p w14:paraId="666BF5BC" w14:textId="77777777" w:rsidR="005661D5" w:rsidRDefault="005B1A19">
      <w:pPr>
        <w:pStyle w:val="ListParagraph"/>
        <w:numPr>
          <w:ilvl w:val="1"/>
          <w:numId w:val="2"/>
        </w:numPr>
        <w:tabs>
          <w:tab w:val="left" w:pos="876"/>
        </w:tabs>
        <w:spacing w:before="175" w:line="276" w:lineRule="auto"/>
        <w:ind w:left="875" w:right="700" w:hanging="428"/>
        <w:jc w:val="both"/>
        <w:rPr>
          <w:sz w:val="24"/>
        </w:rPr>
      </w:pPr>
      <w:r>
        <w:rPr>
          <w:sz w:val="24"/>
        </w:rPr>
        <w:t>All</w:t>
      </w:r>
      <w:r>
        <w:rPr>
          <w:spacing w:val="-10"/>
          <w:sz w:val="24"/>
        </w:rPr>
        <w:t xml:space="preserve"> </w:t>
      </w:r>
      <w:r>
        <w:rPr>
          <w:sz w:val="24"/>
        </w:rPr>
        <w:t>children</w:t>
      </w:r>
      <w:r>
        <w:rPr>
          <w:spacing w:val="-8"/>
          <w:sz w:val="24"/>
        </w:rPr>
        <w:t xml:space="preserve"> </w:t>
      </w:r>
      <w:r>
        <w:rPr>
          <w:sz w:val="24"/>
        </w:rPr>
        <w:t>who</w:t>
      </w:r>
      <w:r>
        <w:rPr>
          <w:spacing w:val="-7"/>
          <w:sz w:val="24"/>
        </w:rPr>
        <w:t xml:space="preserve"> </w:t>
      </w:r>
      <w:r>
        <w:rPr>
          <w:sz w:val="24"/>
        </w:rPr>
        <w:t>are</w:t>
      </w:r>
      <w:r>
        <w:rPr>
          <w:spacing w:val="-9"/>
          <w:sz w:val="24"/>
        </w:rPr>
        <w:t xml:space="preserve"> </w:t>
      </w:r>
      <w:r>
        <w:rPr>
          <w:sz w:val="24"/>
        </w:rPr>
        <w:t>supported</w:t>
      </w:r>
      <w:r>
        <w:rPr>
          <w:spacing w:val="-5"/>
          <w:sz w:val="24"/>
        </w:rPr>
        <w:t xml:space="preserve"> </w:t>
      </w:r>
      <w:r>
        <w:rPr>
          <w:sz w:val="24"/>
        </w:rPr>
        <w:t>as</w:t>
      </w:r>
      <w:r>
        <w:rPr>
          <w:spacing w:val="-9"/>
          <w:sz w:val="24"/>
        </w:rPr>
        <w:t xml:space="preserve"> </w:t>
      </w:r>
      <w:r>
        <w:rPr>
          <w:sz w:val="24"/>
        </w:rPr>
        <w:t>Children</w:t>
      </w:r>
      <w:r>
        <w:rPr>
          <w:spacing w:val="-8"/>
          <w:sz w:val="24"/>
        </w:rPr>
        <w:t xml:space="preserve"> </w:t>
      </w:r>
      <w:r>
        <w:rPr>
          <w:sz w:val="24"/>
        </w:rPr>
        <w:t>in</w:t>
      </w:r>
      <w:r>
        <w:rPr>
          <w:spacing w:val="-10"/>
          <w:sz w:val="24"/>
        </w:rPr>
        <w:t xml:space="preserve"> </w:t>
      </w:r>
      <w:r>
        <w:rPr>
          <w:sz w:val="24"/>
        </w:rPr>
        <w:t>Need</w:t>
      </w:r>
      <w:r>
        <w:rPr>
          <w:spacing w:val="-8"/>
          <w:sz w:val="24"/>
        </w:rPr>
        <w:t xml:space="preserve"> </w:t>
      </w:r>
      <w:r>
        <w:rPr>
          <w:sz w:val="24"/>
        </w:rPr>
        <w:t>under</w:t>
      </w:r>
      <w:r>
        <w:rPr>
          <w:spacing w:val="-9"/>
          <w:sz w:val="24"/>
        </w:rPr>
        <w:t xml:space="preserve"> </w:t>
      </w:r>
      <w:r>
        <w:rPr>
          <w:sz w:val="24"/>
        </w:rPr>
        <w:t>s17</w:t>
      </w:r>
      <w:r>
        <w:rPr>
          <w:spacing w:val="-8"/>
          <w:sz w:val="24"/>
        </w:rPr>
        <w:t xml:space="preserve"> </w:t>
      </w:r>
      <w:r>
        <w:rPr>
          <w:sz w:val="24"/>
        </w:rPr>
        <w:t>(Children</w:t>
      </w:r>
      <w:r>
        <w:rPr>
          <w:spacing w:val="-8"/>
          <w:sz w:val="24"/>
        </w:rPr>
        <w:t xml:space="preserve"> </w:t>
      </w:r>
      <w:r>
        <w:rPr>
          <w:sz w:val="24"/>
        </w:rPr>
        <w:t>Act</w:t>
      </w:r>
      <w:r>
        <w:rPr>
          <w:spacing w:val="-8"/>
          <w:sz w:val="24"/>
        </w:rPr>
        <w:t xml:space="preserve"> </w:t>
      </w:r>
      <w:r>
        <w:rPr>
          <w:sz w:val="24"/>
        </w:rPr>
        <w:t>1989)</w:t>
      </w:r>
      <w:r>
        <w:rPr>
          <w:spacing w:val="-10"/>
          <w:sz w:val="24"/>
        </w:rPr>
        <w:t xml:space="preserve"> </w:t>
      </w:r>
      <w:r>
        <w:rPr>
          <w:sz w:val="24"/>
        </w:rPr>
        <w:t>will be visited with a minimum of every 20 working days. However, the frequency of</w:t>
      </w:r>
      <w:r>
        <w:rPr>
          <w:spacing w:val="-46"/>
          <w:sz w:val="24"/>
        </w:rPr>
        <w:t xml:space="preserve"> </w:t>
      </w:r>
      <w:r>
        <w:rPr>
          <w:sz w:val="24"/>
        </w:rPr>
        <w:t>visits should</w:t>
      </w:r>
      <w:r>
        <w:rPr>
          <w:spacing w:val="-13"/>
          <w:sz w:val="24"/>
        </w:rPr>
        <w:t xml:space="preserve"> </w:t>
      </w:r>
      <w:r>
        <w:rPr>
          <w:sz w:val="24"/>
        </w:rPr>
        <w:t>be</w:t>
      </w:r>
      <w:r>
        <w:rPr>
          <w:spacing w:val="-11"/>
          <w:sz w:val="24"/>
        </w:rPr>
        <w:t xml:space="preserve"> </w:t>
      </w:r>
      <w:r>
        <w:rPr>
          <w:sz w:val="24"/>
        </w:rPr>
        <w:t>dependent</w:t>
      </w:r>
      <w:r>
        <w:rPr>
          <w:spacing w:val="-10"/>
          <w:sz w:val="24"/>
        </w:rPr>
        <w:t xml:space="preserve"> </w:t>
      </w:r>
      <w:r>
        <w:rPr>
          <w:sz w:val="24"/>
        </w:rPr>
        <w:t>upon</w:t>
      </w:r>
      <w:r>
        <w:rPr>
          <w:spacing w:val="-11"/>
          <w:sz w:val="24"/>
        </w:rPr>
        <w:t xml:space="preserve"> </w:t>
      </w:r>
      <w:r>
        <w:rPr>
          <w:sz w:val="24"/>
        </w:rPr>
        <w:t>the</w:t>
      </w:r>
      <w:r>
        <w:rPr>
          <w:spacing w:val="-10"/>
          <w:sz w:val="24"/>
        </w:rPr>
        <w:t xml:space="preserve"> </w:t>
      </w:r>
      <w:r>
        <w:rPr>
          <w:sz w:val="24"/>
        </w:rPr>
        <w:t>needs</w:t>
      </w:r>
      <w:r>
        <w:rPr>
          <w:spacing w:val="-14"/>
          <w:sz w:val="24"/>
        </w:rPr>
        <w:t xml:space="preserve"> </w:t>
      </w:r>
      <w:r>
        <w:rPr>
          <w:sz w:val="24"/>
        </w:rPr>
        <w:t>of</w:t>
      </w:r>
      <w:r>
        <w:rPr>
          <w:spacing w:val="-10"/>
          <w:sz w:val="24"/>
        </w:rPr>
        <w:t xml:space="preserve"> </w:t>
      </w:r>
      <w:r>
        <w:rPr>
          <w:sz w:val="24"/>
        </w:rPr>
        <w:t>the</w:t>
      </w:r>
      <w:r>
        <w:rPr>
          <w:spacing w:val="-11"/>
          <w:sz w:val="24"/>
        </w:rPr>
        <w:t xml:space="preserve"> </w:t>
      </w:r>
      <w:r>
        <w:rPr>
          <w:sz w:val="24"/>
        </w:rPr>
        <w:t>child</w:t>
      </w:r>
      <w:r>
        <w:rPr>
          <w:spacing w:val="-11"/>
          <w:sz w:val="24"/>
        </w:rPr>
        <w:t xml:space="preserve"> </w:t>
      </w:r>
      <w:r>
        <w:rPr>
          <w:sz w:val="24"/>
        </w:rPr>
        <w:t>and</w:t>
      </w:r>
      <w:r>
        <w:rPr>
          <w:spacing w:val="-10"/>
          <w:sz w:val="24"/>
        </w:rPr>
        <w:t xml:space="preserve"> </w:t>
      </w:r>
      <w:r>
        <w:rPr>
          <w:sz w:val="24"/>
        </w:rPr>
        <w:t>family</w:t>
      </w:r>
      <w:r>
        <w:rPr>
          <w:spacing w:val="-12"/>
          <w:sz w:val="24"/>
        </w:rPr>
        <w:t xml:space="preserve"> </w:t>
      </w:r>
      <w:r>
        <w:rPr>
          <w:sz w:val="24"/>
        </w:rPr>
        <w:t>and</w:t>
      </w:r>
      <w:r>
        <w:rPr>
          <w:spacing w:val="-10"/>
          <w:sz w:val="24"/>
        </w:rPr>
        <w:t xml:space="preserve"> </w:t>
      </w:r>
      <w:r>
        <w:rPr>
          <w:sz w:val="24"/>
        </w:rPr>
        <w:t>will</w:t>
      </w:r>
      <w:r>
        <w:rPr>
          <w:spacing w:val="-13"/>
          <w:sz w:val="24"/>
        </w:rPr>
        <w:t xml:space="preserve"> </w:t>
      </w:r>
      <w:r>
        <w:rPr>
          <w:sz w:val="24"/>
        </w:rPr>
        <w:t>be</w:t>
      </w:r>
      <w:r>
        <w:rPr>
          <w:spacing w:val="-11"/>
          <w:sz w:val="24"/>
        </w:rPr>
        <w:t xml:space="preserve"> </w:t>
      </w:r>
      <w:r>
        <w:rPr>
          <w:sz w:val="24"/>
        </w:rPr>
        <w:t>more</w:t>
      </w:r>
      <w:r>
        <w:rPr>
          <w:spacing w:val="-7"/>
          <w:sz w:val="24"/>
        </w:rPr>
        <w:t xml:space="preserve"> </w:t>
      </w:r>
      <w:r>
        <w:rPr>
          <w:sz w:val="24"/>
        </w:rPr>
        <w:t>frequent with children where Child Protection plans have just ended or where concerns within CIN are running high, for</w:t>
      </w:r>
      <w:r>
        <w:rPr>
          <w:spacing w:val="-2"/>
          <w:sz w:val="24"/>
        </w:rPr>
        <w:t xml:space="preserve"> </w:t>
      </w:r>
      <w:r>
        <w:rPr>
          <w:sz w:val="24"/>
        </w:rPr>
        <w:t>example.</w:t>
      </w:r>
    </w:p>
    <w:p w14:paraId="56BF1419" w14:textId="77777777" w:rsidR="005661D5" w:rsidRDefault="005661D5">
      <w:pPr>
        <w:pStyle w:val="BodyText"/>
        <w:spacing w:before="9"/>
        <w:rPr>
          <w:sz w:val="27"/>
        </w:rPr>
      </w:pPr>
    </w:p>
    <w:p w14:paraId="7B72E503" w14:textId="5187A247" w:rsidR="005661D5" w:rsidRDefault="005B1A19">
      <w:pPr>
        <w:pStyle w:val="ListParagraph"/>
        <w:numPr>
          <w:ilvl w:val="1"/>
          <w:numId w:val="2"/>
        </w:numPr>
        <w:tabs>
          <w:tab w:val="left" w:pos="876"/>
        </w:tabs>
        <w:ind w:left="875" w:hanging="428"/>
        <w:rPr>
          <w:sz w:val="24"/>
        </w:rPr>
      </w:pPr>
      <w:r>
        <w:rPr>
          <w:sz w:val="24"/>
        </w:rPr>
        <w:t xml:space="preserve">When planning </w:t>
      </w:r>
      <w:r w:rsidR="00144186">
        <w:rPr>
          <w:sz w:val="24"/>
        </w:rPr>
        <w:t>visits,</w:t>
      </w:r>
      <w:r>
        <w:rPr>
          <w:sz w:val="24"/>
        </w:rPr>
        <w:t xml:space="preserve"> the following needs to be</w:t>
      </w:r>
      <w:r>
        <w:rPr>
          <w:spacing w:val="-5"/>
          <w:sz w:val="24"/>
        </w:rPr>
        <w:t xml:space="preserve"> </w:t>
      </w:r>
      <w:r>
        <w:rPr>
          <w:sz w:val="24"/>
        </w:rPr>
        <w:t>considered:</w:t>
      </w:r>
    </w:p>
    <w:p w14:paraId="01C88D71" w14:textId="77777777" w:rsidR="005661D5" w:rsidRDefault="005B1A19">
      <w:pPr>
        <w:pStyle w:val="ListParagraph"/>
        <w:numPr>
          <w:ilvl w:val="2"/>
          <w:numId w:val="2"/>
        </w:numPr>
        <w:tabs>
          <w:tab w:val="left" w:pos="1486"/>
        </w:tabs>
        <w:spacing w:before="161" w:line="273" w:lineRule="auto"/>
        <w:ind w:right="700"/>
        <w:rPr>
          <w:sz w:val="24"/>
        </w:rPr>
      </w:pPr>
      <w:r>
        <w:rPr>
          <w:sz w:val="24"/>
        </w:rPr>
        <w:t>The</w:t>
      </w:r>
      <w:r>
        <w:rPr>
          <w:spacing w:val="-16"/>
          <w:sz w:val="24"/>
        </w:rPr>
        <w:t xml:space="preserve"> </w:t>
      </w:r>
      <w:r>
        <w:rPr>
          <w:sz w:val="24"/>
        </w:rPr>
        <w:t>frequency</w:t>
      </w:r>
      <w:r>
        <w:rPr>
          <w:spacing w:val="-19"/>
          <w:sz w:val="24"/>
        </w:rPr>
        <w:t xml:space="preserve"> </w:t>
      </w:r>
      <w:r>
        <w:rPr>
          <w:sz w:val="24"/>
        </w:rPr>
        <w:t>of</w:t>
      </w:r>
      <w:r>
        <w:rPr>
          <w:spacing w:val="-18"/>
          <w:sz w:val="24"/>
        </w:rPr>
        <w:t xml:space="preserve"> </w:t>
      </w:r>
      <w:r>
        <w:rPr>
          <w:sz w:val="24"/>
        </w:rPr>
        <w:t>visits</w:t>
      </w:r>
      <w:r>
        <w:rPr>
          <w:spacing w:val="-18"/>
          <w:sz w:val="24"/>
        </w:rPr>
        <w:t xml:space="preserve"> </w:t>
      </w:r>
      <w:r>
        <w:rPr>
          <w:sz w:val="24"/>
        </w:rPr>
        <w:t>is</w:t>
      </w:r>
      <w:r>
        <w:rPr>
          <w:spacing w:val="-15"/>
          <w:sz w:val="24"/>
        </w:rPr>
        <w:t xml:space="preserve"> </w:t>
      </w:r>
      <w:r>
        <w:rPr>
          <w:sz w:val="24"/>
        </w:rPr>
        <w:t>determined</w:t>
      </w:r>
      <w:r>
        <w:rPr>
          <w:spacing w:val="-18"/>
          <w:sz w:val="24"/>
        </w:rPr>
        <w:t xml:space="preserve"> </w:t>
      </w:r>
      <w:r>
        <w:rPr>
          <w:sz w:val="24"/>
        </w:rPr>
        <w:t>at</w:t>
      </w:r>
      <w:r>
        <w:rPr>
          <w:spacing w:val="-18"/>
          <w:sz w:val="24"/>
        </w:rPr>
        <w:t xml:space="preserve"> </w:t>
      </w:r>
      <w:r>
        <w:rPr>
          <w:sz w:val="24"/>
        </w:rPr>
        <w:t>the</w:t>
      </w:r>
      <w:r>
        <w:rPr>
          <w:spacing w:val="-17"/>
          <w:sz w:val="24"/>
        </w:rPr>
        <w:t xml:space="preserve"> </w:t>
      </w:r>
      <w:r>
        <w:rPr>
          <w:sz w:val="24"/>
        </w:rPr>
        <w:t>first</w:t>
      </w:r>
      <w:r>
        <w:rPr>
          <w:spacing w:val="-15"/>
          <w:sz w:val="24"/>
        </w:rPr>
        <w:t xml:space="preserve"> </w:t>
      </w:r>
      <w:r>
        <w:rPr>
          <w:sz w:val="24"/>
        </w:rPr>
        <w:t>Family’s</w:t>
      </w:r>
      <w:r>
        <w:rPr>
          <w:spacing w:val="-17"/>
          <w:sz w:val="24"/>
        </w:rPr>
        <w:t xml:space="preserve"> </w:t>
      </w:r>
      <w:r>
        <w:rPr>
          <w:sz w:val="24"/>
        </w:rPr>
        <w:t>Network</w:t>
      </w:r>
      <w:r>
        <w:rPr>
          <w:spacing w:val="-16"/>
          <w:sz w:val="24"/>
        </w:rPr>
        <w:t xml:space="preserve"> </w:t>
      </w:r>
      <w:r>
        <w:rPr>
          <w:sz w:val="24"/>
        </w:rPr>
        <w:t>Meeting</w:t>
      </w:r>
      <w:r>
        <w:rPr>
          <w:spacing w:val="-15"/>
          <w:sz w:val="24"/>
        </w:rPr>
        <w:t xml:space="preserve"> </w:t>
      </w:r>
      <w:r>
        <w:rPr>
          <w:sz w:val="24"/>
        </w:rPr>
        <w:t>(CIN), where</w:t>
      </w:r>
      <w:r>
        <w:rPr>
          <w:spacing w:val="-14"/>
          <w:sz w:val="24"/>
        </w:rPr>
        <w:t xml:space="preserve"> </w:t>
      </w:r>
      <w:r>
        <w:rPr>
          <w:sz w:val="24"/>
        </w:rPr>
        <w:t>the</w:t>
      </w:r>
      <w:r>
        <w:rPr>
          <w:spacing w:val="-15"/>
          <w:sz w:val="24"/>
        </w:rPr>
        <w:t xml:space="preserve"> </w:t>
      </w:r>
      <w:r>
        <w:rPr>
          <w:sz w:val="24"/>
        </w:rPr>
        <w:t>plan</w:t>
      </w:r>
      <w:r>
        <w:rPr>
          <w:spacing w:val="-13"/>
          <w:sz w:val="24"/>
        </w:rPr>
        <w:t xml:space="preserve"> </w:t>
      </w:r>
      <w:r>
        <w:rPr>
          <w:sz w:val="24"/>
        </w:rPr>
        <w:t>is</w:t>
      </w:r>
      <w:r>
        <w:rPr>
          <w:spacing w:val="-16"/>
          <w:sz w:val="24"/>
        </w:rPr>
        <w:t xml:space="preserve"> </w:t>
      </w:r>
      <w:r>
        <w:rPr>
          <w:sz w:val="24"/>
        </w:rPr>
        <w:t>determined</w:t>
      </w:r>
      <w:r>
        <w:rPr>
          <w:spacing w:val="-16"/>
          <w:sz w:val="24"/>
        </w:rPr>
        <w:t xml:space="preserve"> </w:t>
      </w:r>
      <w:r>
        <w:rPr>
          <w:sz w:val="24"/>
        </w:rPr>
        <w:t>and</w:t>
      </w:r>
      <w:r>
        <w:rPr>
          <w:spacing w:val="-15"/>
          <w:sz w:val="24"/>
        </w:rPr>
        <w:t xml:space="preserve"> </w:t>
      </w:r>
      <w:r>
        <w:rPr>
          <w:sz w:val="24"/>
        </w:rPr>
        <w:t>reviewed</w:t>
      </w:r>
      <w:r>
        <w:rPr>
          <w:spacing w:val="-15"/>
          <w:sz w:val="24"/>
        </w:rPr>
        <w:t xml:space="preserve"> </w:t>
      </w:r>
      <w:r>
        <w:rPr>
          <w:sz w:val="24"/>
        </w:rPr>
        <w:t>at</w:t>
      </w:r>
      <w:r>
        <w:rPr>
          <w:spacing w:val="-14"/>
          <w:sz w:val="24"/>
        </w:rPr>
        <w:t xml:space="preserve"> </w:t>
      </w:r>
      <w:r>
        <w:rPr>
          <w:sz w:val="24"/>
        </w:rPr>
        <w:t>Family’s</w:t>
      </w:r>
      <w:r>
        <w:rPr>
          <w:spacing w:val="-14"/>
          <w:sz w:val="24"/>
        </w:rPr>
        <w:t xml:space="preserve"> </w:t>
      </w:r>
      <w:r>
        <w:rPr>
          <w:sz w:val="24"/>
        </w:rPr>
        <w:t>Network</w:t>
      </w:r>
      <w:r>
        <w:rPr>
          <w:spacing w:val="-15"/>
          <w:sz w:val="24"/>
        </w:rPr>
        <w:t xml:space="preserve"> </w:t>
      </w:r>
      <w:r>
        <w:rPr>
          <w:sz w:val="24"/>
        </w:rPr>
        <w:t>Review</w:t>
      </w:r>
      <w:r>
        <w:rPr>
          <w:spacing w:val="-14"/>
          <w:sz w:val="24"/>
        </w:rPr>
        <w:t xml:space="preserve"> </w:t>
      </w:r>
      <w:r>
        <w:rPr>
          <w:sz w:val="24"/>
        </w:rPr>
        <w:t>Meeting (CIN).</w:t>
      </w:r>
    </w:p>
    <w:p w14:paraId="05E6EA84" w14:textId="7CAA25BA" w:rsidR="005661D5" w:rsidRDefault="005B1A19">
      <w:pPr>
        <w:pStyle w:val="ListParagraph"/>
        <w:numPr>
          <w:ilvl w:val="2"/>
          <w:numId w:val="2"/>
        </w:numPr>
        <w:tabs>
          <w:tab w:val="left" w:pos="1485"/>
          <w:tab w:val="left" w:pos="1486"/>
        </w:tabs>
        <w:spacing w:before="123" w:line="271" w:lineRule="auto"/>
        <w:ind w:right="708"/>
        <w:jc w:val="left"/>
        <w:rPr>
          <w:sz w:val="24"/>
        </w:rPr>
      </w:pPr>
      <w:r>
        <w:rPr>
          <w:sz w:val="24"/>
        </w:rPr>
        <w:t>Some visits must involve seeing the child alone (</w:t>
      </w:r>
      <w:r w:rsidR="00122997">
        <w:rPr>
          <w:sz w:val="24"/>
        </w:rPr>
        <w:t>i.e.,</w:t>
      </w:r>
      <w:r>
        <w:rPr>
          <w:sz w:val="24"/>
        </w:rPr>
        <w:t xml:space="preserve"> without the main parent or carer); unless the child is a baby, and this then may not be</w:t>
      </w:r>
      <w:r>
        <w:rPr>
          <w:spacing w:val="-12"/>
          <w:sz w:val="24"/>
        </w:rPr>
        <w:t xml:space="preserve"> </w:t>
      </w:r>
      <w:r>
        <w:rPr>
          <w:sz w:val="24"/>
        </w:rPr>
        <w:t>appropriate.</w:t>
      </w:r>
    </w:p>
    <w:p w14:paraId="06BF81DB" w14:textId="77777777" w:rsidR="005661D5" w:rsidRDefault="005B1A19">
      <w:pPr>
        <w:pStyle w:val="ListParagraph"/>
        <w:numPr>
          <w:ilvl w:val="2"/>
          <w:numId w:val="2"/>
        </w:numPr>
        <w:tabs>
          <w:tab w:val="left" w:pos="1485"/>
          <w:tab w:val="left" w:pos="1486"/>
        </w:tabs>
        <w:spacing w:before="129"/>
        <w:ind w:hanging="359"/>
        <w:jc w:val="left"/>
        <w:rPr>
          <w:sz w:val="24"/>
        </w:rPr>
      </w:pPr>
      <w:r>
        <w:rPr>
          <w:sz w:val="24"/>
        </w:rPr>
        <w:t>Visits can be both announced and</w:t>
      </w:r>
      <w:r>
        <w:rPr>
          <w:spacing w:val="-8"/>
          <w:sz w:val="24"/>
        </w:rPr>
        <w:t xml:space="preserve"> </w:t>
      </w:r>
      <w:r>
        <w:rPr>
          <w:sz w:val="24"/>
        </w:rPr>
        <w:t>unannounced.</w:t>
      </w:r>
    </w:p>
    <w:p w14:paraId="7BE565FE" w14:textId="03DC480D" w:rsidR="005661D5" w:rsidRDefault="005B1A19">
      <w:pPr>
        <w:pStyle w:val="ListParagraph"/>
        <w:numPr>
          <w:ilvl w:val="2"/>
          <w:numId w:val="2"/>
        </w:numPr>
        <w:tabs>
          <w:tab w:val="left" w:pos="1485"/>
          <w:tab w:val="left" w:pos="1486"/>
        </w:tabs>
        <w:spacing w:before="160" w:line="271" w:lineRule="auto"/>
        <w:ind w:right="699"/>
        <w:jc w:val="left"/>
        <w:rPr>
          <w:sz w:val="24"/>
        </w:rPr>
      </w:pPr>
      <w:r>
        <w:rPr>
          <w:sz w:val="24"/>
        </w:rPr>
        <w:t>Visits should have a defined purpose and impact and outcomes should be recorded in case notes on LCS after each</w:t>
      </w:r>
      <w:r>
        <w:rPr>
          <w:spacing w:val="-4"/>
          <w:sz w:val="24"/>
        </w:rPr>
        <w:t xml:space="preserve"> </w:t>
      </w:r>
      <w:r>
        <w:rPr>
          <w:sz w:val="24"/>
        </w:rPr>
        <w:t>visit.</w:t>
      </w:r>
    </w:p>
    <w:p w14:paraId="59E12E75" w14:textId="02D85E5A" w:rsidR="00122997" w:rsidRPr="00505195" w:rsidRDefault="004F06F8" w:rsidP="00C96385">
      <w:pPr>
        <w:pStyle w:val="ListParagraph"/>
        <w:numPr>
          <w:ilvl w:val="2"/>
          <w:numId w:val="2"/>
        </w:numPr>
        <w:tabs>
          <w:tab w:val="left" w:pos="1487"/>
          <w:tab w:val="left" w:pos="1488"/>
        </w:tabs>
        <w:spacing w:before="126" w:line="271" w:lineRule="auto"/>
        <w:ind w:left="1487" w:right="701" w:hanging="360"/>
        <w:jc w:val="left"/>
        <w:rPr>
          <w:sz w:val="24"/>
        </w:rPr>
      </w:pPr>
      <w:r w:rsidRPr="00505195">
        <w:rPr>
          <w:sz w:val="24"/>
        </w:rPr>
        <w:t>Visits should i</w:t>
      </w:r>
      <w:r w:rsidR="00122997" w:rsidRPr="00505195">
        <w:rPr>
          <w:sz w:val="24"/>
        </w:rPr>
        <w:t xml:space="preserve">nclude a parent who may not be part of the child’s household, particularly </w:t>
      </w:r>
      <w:r w:rsidR="006E2EDA" w:rsidRPr="00505195">
        <w:rPr>
          <w:sz w:val="24"/>
        </w:rPr>
        <w:t>fathers,</w:t>
      </w:r>
      <w:r w:rsidR="00122997" w:rsidRPr="00505195">
        <w:rPr>
          <w:sz w:val="24"/>
        </w:rPr>
        <w:t xml:space="preserve"> and that this may require a separate</w:t>
      </w:r>
      <w:r w:rsidR="00C96385" w:rsidRPr="00505195">
        <w:rPr>
          <w:sz w:val="24"/>
        </w:rPr>
        <w:t xml:space="preserve"> planned</w:t>
      </w:r>
      <w:r w:rsidR="00122997" w:rsidRPr="00505195">
        <w:rPr>
          <w:sz w:val="24"/>
        </w:rPr>
        <w:t xml:space="preserve"> visit.</w:t>
      </w:r>
    </w:p>
    <w:p w14:paraId="185A1D06" w14:textId="100A4A4C" w:rsidR="00C96385" w:rsidRPr="00505195" w:rsidRDefault="00C96385" w:rsidP="00C96385">
      <w:pPr>
        <w:pStyle w:val="ListParagraph"/>
        <w:numPr>
          <w:ilvl w:val="2"/>
          <w:numId w:val="2"/>
        </w:numPr>
        <w:tabs>
          <w:tab w:val="left" w:pos="1487"/>
          <w:tab w:val="left" w:pos="1488"/>
        </w:tabs>
        <w:spacing w:before="126" w:line="271" w:lineRule="auto"/>
        <w:ind w:left="1487" w:right="701" w:hanging="360"/>
        <w:jc w:val="left"/>
        <w:rPr>
          <w:sz w:val="24"/>
        </w:rPr>
      </w:pPr>
      <w:r w:rsidRPr="00505195">
        <w:rPr>
          <w:sz w:val="24"/>
        </w:rPr>
        <w:t xml:space="preserve">Young people who have become parents themselves may need </w:t>
      </w:r>
      <w:r w:rsidR="004F06F8" w:rsidRPr="00505195">
        <w:rPr>
          <w:sz w:val="24"/>
        </w:rPr>
        <w:t>additional</w:t>
      </w:r>
      <w:r w:rsidRPr="00505195">
        <w:rPr>
          <w:sz w:val="24"/>
        </w:rPr>
        <w:t xml:space="preserve"> </w:t>
      </w:r>
      <w:r w:rsidR="004F06F8" w:rsidRPr="00505195">
        <w:rPr>
          <w:sz w:val="24"/>
        </w:rPr>
        <w:t>contact/visits</w:t>
      </w:r>
      <w:r w:rsidRPr="00505195">
        <w:rPr>
          <w:sz w:val="24"/>
        </w:rPr>
        <w:t xml:space="preserve"> </w:t>
      </w:r>
      <w:r w:rsidR="004F06F8" w:rsidRPr="00505195">
        <w:rPr>
          <w:sz w:val="24"/>
        </w:rPr>
        <w:t>in their own right</w:t>
      </w:r>
      <w:r w:rsidRPr="00505195">
        <w:rPr>
          <w:sz w:val="24"/>
        </w:rPr>
        <w:t>.</w:t>
      </w:r>
    </w:p>
    <w:p w14:paraId="2A86C21B" w14:textId="26764DED" w:rsidR="005661D5" w:rsidRDefault="005B1A19">
      <w:pPr>
        <w:pStyle w:val="ListParagraph"/>
        <w:numPr>
          <w:ilvl w:val="2"/>
          <w:numId w:val="2"/>
        </w:numPr>
        <w:tabs>
          <w:tab w:val="left" w:pos="1487"/>
          <w:tab w:val="left" w:pos="1488"/>
        </w:tabs>
        <w:spacing w:before="126" w:line="271" w:lineRule="auto"/>
        <w:ind w:left="1487" w:right="701" w:hanging="360"/>
        <w:jc w:val="left"/>
        <w:rPr>
          <w:sz w:val="24"/>
        </w:rPr>
      </w:pPr>
      <w:r>
        <w:rPr>
          <w:sz w:val="24"/>
        </w:rPr>
        <w:t>Be</w:t>
      </w:r>
      <w:r>
        <w:rPr>
          <w:spacing w:val="-16"/>
          <w:sz w:val="24"/>
        </w:rPr>
        <w:t xml:space="preserve"> </w:t>
      </w:r>
      <w:r>
        <w:rPr>
          <w:sz w:val="24"/>
        </w:rPr>
        <w:t>mindful</w:t>
      </w:r>
      <w:r>
        <w:rPr>
          <w:spacing w:val="-13"/>
          <w:sz w:val="24"/>
        </w:rPr>
        <w:t xml:space="preserve"> </w:t>
      </w:r>
      <w:r>
        <w:rPr>
          <w:sz w:val="24"/>
        </w:rPr>
        <w:t>that</w:t>
      </w:r>
      <w:r>
        <w:rPr>
          <w:spacing w:val="-15"/>
          <w:sz w:val="24"/>
        </w:rPr>
        <w:t xml:space="preserve"> </w:t>
      </w:r>
      <w:r>
        <w:rPr>
          <w:sz w:val="24"/>
        </w:rPr>
        <w:t>the</w:t>
      </w:r>
      <w:r>
        <w:rPr>
          <w:spacing w:val="-15"/>
          <w:sz w:val="24"/>
        </w:rPr>
        <w:t xml:space="preserve"> </w:t>
      </w:r>
      <w:r>
        <w:rPr>
          <w:sz w:val="24"/>
        </w:rPr>
        <w:t>plans</w:t>
      </w:r>
      <w:r>
        <w:rPr>
          <w:spacing w:val="-13"/>
          <w:sz w:val="24"/>
        </w:rPr>
        <w:t xml:space="preserve"> </w:t>
      </w:r>
      <w:r>
        <w:rPr>
          <w:sz w:val="24"/>
        </w:rPr>
        <w:t>are</w:t>
      </w:r>
      <w:r>
        <w:rPr>
          <w:spacing w:val="-15"/>
          <w:sz w:val="24"/>
        </w:rPr>
        <w:t xml:space="preserve"> </w:t>
      </w:r>
      <w:r>
        <w:rPr>
          <w:sz w:val="24"/>
        </w:rPr>
        <w:t>fluid</w:t>
      </w:r>
      <w:r>
        <w:rPr>
          <w:spacing w:val="-15"/>
          <w:sz w:val="24"/>
        </w:rPr>
        <w:t xml:space="preserve"> </w:t>
      </w:r>
      <w:r>
        <w:rPr>
          <w:sz w:val="24"/>
        </w:rPr>
        <w:t>and</w:t>
      </w:r>
      <w:r>
        <w:rPr>
          <w:spacing w:val="-15"/>
          <w:sz w:val="24"/>
        </w:rPr>
        <w:t xml:space="preserve"> </w:t>
      </w:r>
      <w:r>
        <w:rPr>
          <w:sz w:val="24"/>
        </w:rPr>
        <w:t>may</w:t>
      </w:r>
      <w:r>
        <w:rPr>
          <w:spacing w:val="-13"/>
          <w:sz w:val="24"/>
        </w:rPr>
        <w:t xml:space="preserve"> </w:t>
      </w:r>
      <w:r>
        <w:rPr>
          <w:sz w:val="24"/>
        </w:rPr>
        <w:t>require</w:t>
      </w:r>
      <w:r>
        <w:rPr>
          <w:spacing w:val="-8"/>
          <w:sz w:val="24"/>
        </w:rPr>
        <w:t xml:space="preserve"> </w:t>
      </w:r>
      <w:r>
        <w:rPr>
          <w:sz w:val="24"/>
        </w:rPr>
        <w:t>reviewing</w:t>
      </w:r>
      <w:r>
        <w:rPr>
          <w:spacing w:val="-14"/>
          <w:sz w:val="24"/>
        </w:rPr>
        <w:t xml:space="preserve"> </w:t>
      </w:r>
      <w:r>
        <w:rPr>
          <w:sz w:val="24"/>
        </w:rPr>
        <w:t>earlier</w:t>
      </w:r>
      <w:r>
        <w:rPr>
          <w:spacing w:val="-13"/>
          <w:sz w:val="24"/>
        </w:rPr>
        <w:t xml:space="preserve"> </w:t>
      </w:r>
      <w:r>
        <w:rPr>
          <w:sz w:val="24"/>
        </w:rPr>
        <w:t>than</w:t>
      </w:r>
      <w:r>
        <w:rPr>
          <w:spacing w:val="-15"/>
          <w:sz w:val="24"/>
        </w:rPr>
        <w:t xml:space="preserve"> </w:t>
      </w:r>
      <w:r>
        <w:rPr>
          <w:sz w:val="24"/>
        </w:rPr>
        <w:t>agreed previously at the initial Family’s Network Meeting</w:t>
      </w:r>
      <w:r>
        <w:rPr>
          <w:spacing w:val="-1"/>
          <w:sz w:val="24"/>
        </w:rPr>
        <w:t xml:space="preserve"> </w:t>
      </w:r>
      <w:r>
        <w:rPr>
          <w:sz w:val="24"/>
        </w:rPr>
        <w:t>(CIN).</w:t>
      </w:r>
    </w:p>
    <w:p w14:paraId="23985298" w14:textId="5A259E4E" w:rsidR="00122997" w:rsidRDefault="00122997" w:rsidP="00122997">
      <w:pPr>
        <w:pStyle w:val="ListParagraph"/>
        <w:tabs>
          <w:tab w:val="left" w:pos="1487"/>
          <w:tab w:val="left" w:pos="1488"/>
        </w:tabs>
        <w:spacing w:before="126" w:line="271" w:lineRule="auto"/>
        <w:ind w:left="1487" w:right="701" w:firstLine="0"/>
        <w:jc w:val="right"/>
        <w:rPr>
          <w:sz w:val="24"/>
        </w:rPr>
      </w:pPr>
    </w:p>
    <w:p w14:paraId="0ED149EC" w14:textId="77777777" w:rsidR="005661D5" w:rsidRDefault="005661D5">
      <w:pPr>
        <w:pStyle w:val="BodyText"/>
        <w:rPr>
          <w:sz w:val="26"/>
        </w:rPr>
      </w:pPr>
    </w:p>
    <w:p w14:paraId="0E0D9A7C" w14:textId="77777777" w:rsidR="005661D5" w:rsidRDefault="005661D5">
      <w:pPr>
        <w:pStyle w:val="BodyText"/>
        <w:spacing w:before="5"/>
        <w:rPr>
          <w:sz w:val="22"/>
        </w:rPr>
      </w:pPr>
    </w:p>
    <w:p w14:paraId="3AEC3FEB" w14:textId="77777777" w:rsidR="005661D5" w:rsidRDefault="005B1A19">
      <w:pPr>
        <w:pStyle w:val="Heading1"/>
        <w:numPr>
          <w:ilvl w:val="0"/>
          <w:numId w:val="2"/>
        </w:numPr>
        <w:tabs>
          <w:tab w:val="left" w:pos="874"/>
        </w:tabs>
        <w:ind w:left="873" w:hanging="426"/>
        <w:jc w:val="left"/>
      </w:pPr>
      <w:bookmarkStart w:id="6" w:name="_bookmark6"/>
      <w:bookmarkEnd w:id="6"/>
      <w:r>
        <w:t>Disabled Children and Children in Need</w:t>
      </w:r>
      <w:r>
        <w:rPr>
          <w:spacing w:val="-6"/>
        </w:rPr>
        <w:t xml:space="preserve"> </w:t>
      </w:r>
      <w:r>
        <w:t>Process</w:t>
      </w:r>
    </w:p>
    <w:p w14:paraId="145CEF0B" w14:textId="77777777" w:rsidR="005661D5" w:rsidRDefault="005B1A19">
      <w:pPr>
        <w:pStyle w:val="Heading3"/>
        <w:rPr>
          <w:b w:val="0"/>
          <w:u w:val="none"/>
        </w:rPr>
      </w:pPr>
      <w:r>
        <w:rPr>
          <w:b w:val="0"/>
          <w:u w:val="none"/>
        </w:rPr>
        <w:t xml:space="preserve">See </w:t>
      </w:r>
      <w:hyperlink r:id="rId22" w:anchor="four">
        <w:r>
          <w:rPr>
            <w:color w:val="0462C1"/>
            <w:u w:val="thick" w:color="0462C1"/>
          </w:rPr>
          <w:t>Disabled Children Policy</w:t>
        </w:r>
      </w:hyperlink>
      <w:r>
        <w:rPr>
          <w:b w:val="0"/>
          <w:u w:val="none"/>
        </w:rPr>
        <w:t>.</w:t>
      </w:r>
    </w:p>
    <w:p w14:paraId="4C4B3636" w14:textId="77777777" w:rsidR="005661D5" w:rsidRDefault="005661D5">
      <w:pPr>
        <w:pStyle w:val="BodyText"/>
        <w:rPr>
          <w:sz w:val="20"/>
        </w:rPr>
      </w:pPr>
    </w:p>
    <w:p w14:paraId="7C6B9ED0" w14:textId="77777777" w:rsidR="005661D5" w:rsidRDefault="005661D5">
      <w:pPr>
        <w:pStyle w:val="BodyText"/>
        <w:spacing w:before="1"/>
      </w:pPr>
    </w:p>
    <w:p w14:paraId="47B892AA" w14:textId="77777777" w:rsidR="005661D5" w:rsidRDefault="005B1A19">
      <w:pPr>
        <w:pStyle w:val="Heading1"/>
        <w:numPr>
          <w:ilvl w:val="0"/>
          <w:numId w:val="2"/>
        </w:numPr>
        <w:tabs>
          <w:tab w:val="left" w:pos="874"/>
        </w:tabs>
        <w:spacing w:before="89"/>
        <w:ind w:left="873" w:hanging="426"/>
        <w:jc w:val="left"/>
      </w:pPr>
      <w:bookmarkStart w:id="7" w:name="_bookmark7"/>
      <w:bookmarkEnd w:id="7"/>
      <w:r>
        <w:t>Management Arrangements for Children in Need</w:t>
      </w:r>
      <w:r>
        <w:rPr>
          <w:spacing w:val="-3"/>
        </w:rPr>
        <w:t xml:space="preserve"> </w:t>
      </w:r>
      <w:r>
        <w:t>Service</w:t>
      </w:r>
    </w:p>
    <w:p w14:paraId="0EDF5C67" w14:textId="7492C52A" w:rsidR="005661D5" w:rsidRDefault="005B1A19">
      <w:pPr>
        <w:pStyle w:val="ListParagraph"/>
        <w:numPr>
          <w:ilvl w:val="1"/>
          <w:numId w:val="2"/>
        </w:numPr>
        <w:tabs>
          <w:tab w:val="left" w:pos="876"/>
        </w:tabs>
        <w:spacing w:before="175" w:line="276" w:lineRule="auto"/>
        <w:ind w:left="875" w:right="698" w:hanging="428"/>
        <w:jc w:val="both"/>
        <w:rPr>
          <w:sz w:val="24"/>
        </w:rPr>
      </w:pPr>
      <w:r>
        <w:rPr>
          <w:sz w:val="24"/>
        </w:rPr>
        <w:t xml:space="preserve">CIN cases in the Social Care </w:t>
      </w:r>
      <w:r w:rsidR="00144186">
        <w:rPr>
          <w:sz w:val="24"/>
        </w:rPr>
        <w:t>t</w:t>
      </w:r>
      <w:r>
        <w:rPr>
          <w:sz w:val="24"/>
        </w:rPr>
        <w:t>eams are the overall responsibility of the Social Care Practice Manager. The Manager may or may not be the supervisor of the case; the case supervisor could be the Consultant Social Worker who will have oversight and responsibility</w:t>
      </w:r>
      <w:r>
        <w:rPr>
          <w:spacing w:val="-6"/>
          <w:sz w:val="24"/>
        </w:rPr>
        <w:t xml:space="preserve"> </w:t>
      </w:r>
      <w:r>
        <w:rPr>
          <w:sz w:val="24"/>
        </w:rPr>
        <w:t>for</w:t>
      </w:r>
      <w:r>
        <w:rPr>
          <w:spacing w:val="-6"/>
          <w:sz w:val="24"/>
        </w:rPr>
        <w:t xml:space="preserve"> </w:t>
      </w:r>
      <w:r>
        <w:rPr>
          <w:sz w:val="24"/>
        </w:rPr>
        <w:t>the</w:t>
      </w:r>
      <w:r>
        <w:rPr>
          <w:spacing w:val="-4"/>
          <w:sz w:val="24"/>
        </w:rPr>
        <w:t xml:space="preserve"> </w:t>
      </w:r>
      <w:r>
        <w:rPr>
          <w:sz w:val="24"/>
        </w:rPr>
        <w:t>management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case.</w:t>
      </w:r>
      <w:r>
        <w:rPr>
          <w:spacing w:val="-5"/>
          <w:sz w:val="24"/>
        </w:rPr>
        <w:t xml:space="preserve"> </w:t>
      </w:r>
      <w:r>
        <w:rPr>
          <w:sz w:val="24"/>
        </w:rPr>
        <w:t>(Please</w:t>
      </w:r>
      <w:r>
        <w:rPr>
          <w:spacing w:val="-5"/>
          <w:sz w:val="24"/>
        </w:rPr>
        <w:t xml:space="preserve"> </w:t>
      </w:r>
      <w:r>
        <w:rPr>
          <w:sz w:val="24"/>
        </w:rPr>
        <w:t>refer</w:t>
      </w:r>
      <w:r>
        <w:rPr>
          <w:spacing w:val="-7"/>
          <w:sz w:val="24"/>
        </w:rPr>
        <w:t xml:space="preserve"> </w:t>
      </w:r>
      <w:r>
        <w:rPr>
          <w:sz w:val="24"/>
        </w:rPr>
        <w:t>to</w:t>
      </w:r>
      <w:r>
        <w:rPr>
          <w:spacing w:val="-4"/>
          <w:sz w:val="24"/>
        </w:rPr>
        <w:t xml:space="preserve"> </w:t>
      </w:r>
      <w:r>
        <w:rPr>
          <w:sz w:val="24"/>
        </w:rPr>
        <w:t>the</w:t>
      </w:r>
      <w:r>
        <w:rPr>
          <w:color w:val="0462C1"/>
          <w:spacing w:val="-4"/>
          <w:sz w:val="24"/>
        </w:rPr>
        <w:t xml:space="preserve"> </w:t>
      </w:r>
      <w:hyperlink r:id="rId23">
        <w:r>
          <w:rPr>
            <w:b/>
            <w:color w:val="0462C1"/>
            <w:sz w:val="24"/>
            <w:u w:val="thick" w:color="0462C1"/>
          </w:rPr>
          <w:t>Social</w:t>
        </w:r>
        <w:r>
          <w:rPr>
            <w:b/>
            <w:color w:val="0462C1"/>
            <w:spacing w:val="-6"/>
            <w:sz w:val="24"/>
            <w:u w:val="thick" w:color="0462C1"/>
          </w:rPr>
          <w:t xml:space="preserve"> </w:t>
        </w:r>
        <w:r>
          <w:rPr>
            <w:b/>
            <w:color w:val="0462C1"/>
            <w:sz w:val="24"/>
            <w:u w:val="thick" w:color="0462C1"/>
          </w:rPr>
          <w:t>Care</w:t>
        </w:r>
        <w:r>
          <w:rPr>
            <w:b/>
            <w:color w:val="0462C1"/>
            <w:spacing w:val="-5"/>
            <w:sz w:val="24"/>
            <w:u w:val="thick" w:color="0462C1"/>
          </w:rPr>
          <w:t xml:space="preserve"> </w:t>
        </w:r>
        <w:r>
          <w:rPr>
            <w:b/>
            <w:color w:val="0462C1"/>
            <w:sz w:val="24"/>
            <w:u w:val="thick" w:color="0462C1"/>
          </w:rPr>
          <w:t>Case</w:t>
        </w:r>
      </w:hyperlink>
      <w:hyperlink r:id="rId24">
        <w:r>
          <w:rPr>
            <w:b/>
            <w:color w:val="0462C1"/>
            <w:sz w:val="24"/>
            <w:u w:val="thick" w:color="0462C1"/>
          </w:rPr>
          <w:t xml:space="preserve"> Allocation Policy</w:t>
        </w:r>
      </w:hyperlink>
      <w:r>
        <w:rPr>
          <w:sz w:val="24"/>
        </w:rPr>
        <w:t>). The Consultant Social Worker will seek guidance and direction from the Social Care Practice Manager as</w:t>
      </w:r>
      <w:r>
        <w:rPr>
          <w:spacing w:val="-6"/>
          <w:sz w:val="24"/>
        </w:rPr>
        <w:t xml:space="preserve"> </w:t>
      </w:r>
      <w:r>
        <w:rPr>
          <w:sz w:val="24"/>
        </w:rPr>
        <w:t>necessary.</w:t>
      </w:r>
    </w:p>
    <w:p w14:paraId="29E88A53" w14:textId="77777777" w:rsidR="005661D5" w:rsidRDefault="005661D5">
      <w:pPr>
        <w:spacing w:line="276" w:lineRule="auto"/>
        <w:jc w:val="both"/>
        <w:rPr>
          <w:sz w:val="24"/>
        </w:rPr>
        <w:sectPr w:rsidR="005661D5">
          <w:pgSz w:w="11900" w:h="16850"/>
          <w:pgMar w:top="1180" w:right="540" w:bottom="980" w:left="800" w:header="0" w:footer="792" w:gutter="0"/>
          <w:cols w:space="720"/>
        </w:sectPr>
      </w:pPr>
    </w:p>
    <w:p w14:paraId="590F60C0" w14:textId="77777777" w:rsidR="005661D5" w:rsidRDefault="005B1A19">
      <w:pPr>
        <w:pStyle w:val="Heading1"/>
        <w:numPr>
          <w:ilvl w:val="0"/>
          <w:numId w:val="2"/>
        </w:numPr>
        <w:tabs>
          <w:tab w:val="left" w:pos="536"/>
        </w:tabs>
        <w:spacing w:before="129"/>
        <w:ind w:left="535" w:hanging="429"/>
        <w:jc w:val="left"/>
      </w:pPr>
      <w:r>
        <w:rPr>
          <w:noProof/>
        </w:rPr>
        <w:drawing>
          <wp:anchor distT="0" distB="0" distL="0" distR="0" simplePos="0" relativeHeight="15729664" behindDoc="0" locked="0" layoutInCell="1" allowOverlap="1" wp14:anchorId="1CAA4330" wp14:editId="4AE05CE2">
            <wp:simplePos x="0" y="0"/>
            <wp:positionH relativeFrom="page">
              <wp:posOffset>1188915</wp:posOffset>
            </wp:positionH>
            <wp:positionV relativeFrom="page">
              <wp:posOffset>1270291</wp:posOffset>
            </wp:positionV>
            <wp:extent cx="8349809" cy="57923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8349809" cy="5792329"/>
                    </a:xfrm>
                    <a:prstGeom prst="rect">
                      <a:avLst/>
                    </a:prstGeom>
                  </pic:spPr>
                </pic:pic>
              </a:graphicData>
            </a:graphic>
          </wp:anchor>
        </w:drawing>
      </w:r>
      <w:bookmarkStart w:id="8" w:name="_bookmark8"/>
      <w:bookmarkEnd w:id="8"/>
      <w:r>
        <w:t>Flowchart for Family’s Network Meeting (in Assessment and</w:t>
      </w:r>
      <w:r>
        <w:rPr>
          <w:spacing w:val="-7"/>
        </w:rPr>
        <w:t xml:space="preserve"> </w:t>
      </w:r>
      <w:proofErr w:type="spellStart"/>
      <w:r>
        <w:t>CiN</w:t>
      </w:r>
      <w:proofErr w:type="spellEnd"/>
      <w:r>
        <w:t>)</w:t>
      </w:r>
    </w:p>
    <w:sectPr w:rsidR="005661D5">
      <w:footerReference w:type="default" r:id="rId26"/>
      <w:pgSz w:w="16850" w:h="11900" w:orient="landscape"/>
      <w:pgMar w:top="1100" w:right="2420" w:bottom="980" w:left="11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E4ED" w14:textId="77777777" w:rsidR="008741B1" w:rsidRDefault="008741B1">
      <w:r>
        <w:separator/>
      </w:r>
    </w:p>
  </w:endnote>
  <w:endnote w:type="continuationSeparator" w:id="0">
    <w:p w14:paraId="5E8F884B" w14:textId="77777777" w:rsidR="008741B1" w:rsidRDefault="0087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7F1" w14:textId="7F788041" w:rsidR="005661D5" w:rsidRDefault="00144186">
    <w:pPr>
      <w:pStyle w:val="BodyText"/>
      <w:spacing w:line="14" w:lineRule="auto"/>
      <w:rPr>
        <w:sz w:val="20"/>
      </w:rPr>
    </w:pPr>
    <w:r>
      <w:rPr>
        <w:noProof/>
      </w:rPr>
      <mc:AlternateContent>
        <mc:Choice Requires="wps">
          <w:drawing>
            <wp:anchor distT="0" distB="0" distL="114300" distR="114300" simplePos="0" relativeHeight="487418880" behindDoc="1" locked="0" layoutInCell="1" allowOverlap="1" wp14:anchorId="59363A90" wp14:editId="3867C189">
              <wp:simplePos x="0" y="0"/>
              <wp:positionH relativeFrom="page">
                <wp:posOffset>6650355</wp:posOffset>
              </wp:positionH>
              <wp:positionV relativeFrom="page">
                <wp:posOffset>10051415</wp:posOffset>
              </wp:positionV>
              <wp:extent cx="154305" cy="182245"/>
              <wp:effectExtent l="0" t="0" r="0" b="0"/>
              <wp:wrapNone/>
              <wp:docPr id="1553004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0B10" w14:textId="77777777" w:rsidR="005661D5" w:rsidRDefault="005B1A19">
                          <w:pPr>
                            <w:spacing w:before="13"/>
                            <w:ind w:left="60"/>
                          </w:pPr>
                          <w:r>
                            <w:fldChar w:fldCharType="begin"/>
                          </w:r>
                          <w:r>
                            <w:rPr>
                              <w:color w:val="A6A6A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63A90" id="_x0000_t202" coordsize="21600,21600" o:spt="202" path="m,l,21600r21600,l21600,xe">
              <v:stroke joinstyle="miter"/>
              <v:path gradientshapeok="t" o:connecttype="rect"/>
            </v:shapetype>
            <v:shape id="_x0000_s1028" type="#_x0000_t202" style="position:absolute;margin-left:523.65pt;margin-top:791.45pt;width:12.15pt;height:14.3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" filled="f" stroked="f">
              <v:textbox inset="0,0,0,0">
                <w:txbxContent>
                  <w:p w14:paraId="3C030B10" w14:textId="77777777" w:rsidR="005661D5" w:rsidRDefault="005B1A19">
                    <w:pPr>
                      <w:spacing w:before="13"/>
                      <w:ind w:left="60"/>
                    </w:pPr>
                    <w:r>
                      <w:fldChar w:fldCharType="begin"/>
                    </w:r>
                    <w:r>
                      <w:rPr>
                        <w:color w:val="A6A6A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E30C" w14:textId="2D798849" w:rsidR="005661D5" w:rsidRDefault="00144186">
    <w:pPr>
      <w:pStyle w:val="BodyText"/>
      <w:spacing w:line="14" w:lineRule="auto"/>
      <w:rPr>
        <w:sz w:val="20"/>
      </w:rPr>
    </w:pPr>
    <w:r>
      <w:rPr>
        <w:noProof/>
      </w:rPr>
      <mc:AlternateContent>
        <mc:Choice Requires="wps">
          <w:drawing>
            <wp:anchor distT="0" distB="0" distL="114300" distR="114300" simplePos="0" relativeHeight="487419392" behindDoc="1" locked="0" layoutInCell="1" allowOverlap="1" wp14:anchorId="10719D74" wp14:editId="70B01098">
              <wp:simplePos x="0" y="0"/>
              <wp:positionH relativeFrom="page">
                <wp:posOffset>9734550</wp:posOffset>
              </wp:positionH>
              <wp:positionV relativeFrom="page">
                <wp:posOffset>6915150</wp:posOffset>
              </wp:positionV>
              <wp:extent cx="180975" cy="182245"/>
              <wp:effectExtent l="0" t="0" r="0" b="0"/>
              <wp:wrapNone/>
              <wp:docPr id="17166993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849F" w14:textId="77777777" w:rsidR="005661D5" w:rsidRDefault="005B1A19">
                          <w:pPr>
                            <w:spacing w:before="13"/>
                            <w:ind w:left="20"/>
                          </w:pPr>
                          <w:r>
                            <w:rPr>
                              <w:color w:val="A6A6A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9D74" id="_x0000_t202" coordsize="21600,21600" o:spt="202" path="m,l,21600r21600,l21600,xe">
              <v:stroke joinstyle="miter"/>
              <v:path gradientshapeok="t" o:connecttype="rect"/>
            </v:shapetype>
            <v:shape id="Text Box 1" o:spid="_x0000_s1029" type="#_x0000_t202" style="position:absolute;margin-left:766.5pt;margin-top:544.5pt;width:14.25pt;height:14.3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" filled="f" stroked="f">
              <v:textbox inset="0,0,0,0">
                <w:txbxContent>
                  <w:p w14:paraId="4239849F" w14:textId="77777777" w:rsidR="005661D5" w:rsidRDefault="005B1A19">
                    <w:pPr>
                      <w:spacing w:before="13"/>
                      <w:ind w:left="20"/>
                    </w:pPr>
                    <w:r>
                      <w:rPr>
                        <w:color w:val="A6A6A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AED9" w14:textId="77777777" w:rsidR="008741B1" w:rsidRDefault="008741B1">
      <w:r>
        <w:separator/>
      </w:r>
    </w:p>
  </w:footnote>
  <w:footnote w:type="continuationSeparator" w:id="0">
    <w:p w14:paraId="6308BFC7" w14:textId="77777777" w:rsidR="008741B1" w:rsidRDefault="0087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6BA"/>
    <w:multiLevelType w:val="hybridMultilevel"/>
    <w:tmpl w:val="347CF598"/>
    <w:lvl w:ilvl="0" w:tplc="73EEDAC2">
      <w:start w:val="1"/>
      <w:numFmt w:val="decimal"/>
      <w:lvlText w:val="%1."/>
      <w:lvlJc w:val="left"/>
      <w:pPr>
        <w:ind w:left="887" w:hanging="440"/>
        <w:jc w:val="left"/>
      </w:pPr>
      <w:rPr>
        <w:rFonts w:ascii="Arial" w:eastAsia="Arial" w:hAnsi="Arial" w:cs="Arial" w:hint="default"/>
        <w:spacing w:val="-1"/>
        <w:w w:val="100"/>
        <w:sz w:val="28"/>
        <w:szCs w:val="28"/>
        <w:lang w:val="en-US" w:eastAsia="en-US" w:bidi="ar-SA"/>
      </w:rPr>
    </w:lvl>
    <w:lvl w:ilvl="1" w:tplc="C3B454C8">
      <w:numFmt w:val="bullet"/>
      <w:lvlText w:val="•"/>
      <w:lvlJc w:val="left"/>
      <w:pPr>
        <w:ind w:left="1847" w:hanging="440"/>
      </w:pPr>
      <w:rPr>
        <w:rFonts w:hint="default"/>
        <w:lang w:val="en-US" w:eastAsia="en-US" w:bidi="ar-SA"/>
      </w:rPr>
    </w:lvl>
    <w:lvl w:ilvl="2" w:tplc="E578C458">
      <w:numFmt w:val="bullet"/>
      <w:lvlText w:val="•"/>
      <w:lvlJc w:val="left"/>
      <w:pPr>
        <w:ind w:left="2815" w:hanging="440"/>
      </w:pPr>
      <w:rPr>
        <w:rFonts w:hint="default"/>
        <w:lang w:val="en-US" w:eastAsia="en-US" w:bidi="ar-SA"/>
      </w:rPr>
    </w:lvl>
    <w:lvl w:ilvl="3" w:tplc="153E3E88">
      <w:numFmt w:val="bullet"/>
      <w:lvlText w:val="•"/>
      <w:lvlJc w:val="left"/>
      <w:pPr>
        <w:ind w:left="3783" w:hanging="440"/>
      </w:pPr>
      <w:rPr>
        <w:rFonts w:hint="default"/>
        <w:lang w:val="en-US" w:eastAsia="en-US" w:bidi="ar-SA"/>
      </w:rPr>
    </w:lvl>
    <w:lvl w:ilvl="4" w:tplc="774AEA98">
      <w:numFmt w:val="bullet"/>
      <w:lvlText w:val="•"/>
      <w:lvlJc w:val="left"/>
      <w:pPr>
        <w:ind w:left="4751" w:hanging="440"/>
      </w:pPr>
      <w:rPr>
        <w:rFonts w:hint="default"/>
        <w:lang w:val="en-US" w:eastAsia="en-US" w:bidi="ar-SA"/>
      </w:rPr>
    </w:lvl>
    <w:lvl w:ilvl="5" w:tplc="5FB4DD32">
      <w:numFmt w:val="bullet"/>
      <w:lvlText w:val="•"/>
      <w:lvlJc w:val="left"/>
      <w:pPr>
        <w:ind w:left="5719" w:hanging="440"/>
      </w:pPr>
      <w:rPr>
        <w:rFonts w:hint="default"/>
        <w:lang w:val="en-US" w:eastAsia="en-US" w:bidi="ar-SA"/>
      </w:rPr>
    </w:lvl>
    <w:lvl w:ilvl="6" w:tplc="8736C96E">
      <w:numFmt w:val="bullet"/>
      <w:lvlText w:val="•"/>
      <w:lvlJc w:val="left"/>
      <w:pPr>
        <w:ind w:left="6687" w:hanging="440"/>
      </w:pPr>
      <w:rPr>
        <w:rFonts w:hint="default"/>
        <w:lang w:val="en-US" w:eastAsia="en-US" w:bidi="ar-SA"/>
      </w:rPr>
    </w:lvl>
    <w:lvl w:ilvl="7" w:tplc="07D861A2">
      <w:numFmt w:val="bullet"/>
      <w:lvlText w:val="•"/>
      <w:lvlJc w:val="left"/>
      <w:pPr>
        <w:ind w:left="7655" w:hanging="440"/>
      </w:pPr>
      <w:rPr>
        <w:rFonts w:hint="default"/>
        <w:lang w:val="en-US" w:eastAsia="en-US" w:bidi="ar-SA"/>
      </w:rPr>
    </w:lvl>
    <w:lvl w:ilvl="8" w:tplc="039CE2AA">
      <w:numFmt w:val="bullet"/>
      <w:lvlText w:val="•"/>
      <w:lvlJc w:val="left"/>
      <w:pPr>
        <w:ind w:left="8623" w:hanging="440"/>
      </w:pPr>
      <w:rPr>
        <w:rFonts w:hint="default"/>
        <w:lang w:val="en-US" w:eastAsia="en-US" w:bidi="ar-SA"/>
      </w:rPr>
    </w:lvl>
  </w:abstractNum>
  <w:abstractNum w:abstractNumId="1" w15:restartNumberingAfterBreak="0">
    <w:nsid w:val="4E211642"/>
    <w:multiLevelType w:val="hybridMultilevel"/>
    <w:tmpl w:val="0832CF98"/>
    <w:lvl w:ilvl="0" w:tplc="890C23B8">
      <w:start w:val="1"/>
      <w:numFmt w:val="lowerRoman"/>
      <w:lvlText w:val="%1)"/>
      <w:lvlJc w:val="left"/>
      <w:pPr>
        <w:ind w:left="1499" w:hanging="372"/>
        <w:jc w:val="left"/>
      </w:pPr>
      <w:rPr>
        <w:rFonts w:ascii="Arial" w:eastAsia="Arial" w:hAnsi="Arial" w:cs="Arial" w:hint="default"/>
        <w:spacing w:val="-1"/>
        <w:w w:val="99"/>
        <w:sz w:val="24"/>
        <w:szCs w:val="24"/>
        <w:lang w:val="en-US" w:eastAsia="en-US" w:bidi="ar-SA"/>
      </w:rPr>
    </w:lvl>
    <w:lvl w:ilvl="1" w:tplc="C5A6EBC4">
      <w:numFmt w:val="bullet"/>
      <w:lvlText w:val="•"/>
      <w:lvlJc w:val="left"/>
      <w:pPr>
        <w:ind w:left="2405" w:hanging="372"/>
      </w:pPr>
      <w:rPr>
        <w:rFonts w:hint="default"/>
        <w:lang w:val="en-US" w:eastAsia="en-US" w:bidi="ar-SA"/>
      </w:rPr>
    </w:lvl>
    <w:lvl w:ilvl="2" w:tplc="40A08828">
      <w:numFmt w:val="bullet"/>
      <w:lvlText w:val="•"/>
      <w:lvlJc w:val="left"/>
      <w:pPr>
        <w:ind w:left="3311" w:hanging="372"/>
      </w:pPr>
      <w:rPr>
        <w:rFonts w:hint="default"/>
        <w:lang w:val="en-US" w:eastAsia="en-US" w:bidi="ar-SA"/>
      </w:rPr>
    </w:lvl>
    <w:lvl w:ilvl="3" w:tplc="DC0AEB96">
      <w:numFmt w:val="bullet"/>
      <w:lvlText w:val="•"/>
      <w:lvlJc w:val="left"/>
      <w:pPr>
        <w:ind w:left="4217" w:hanging="372"/>
      </w:pPr>
      <w:rPr>
        <w:rFonts w:hint="default"/>
        <w:lang w:val="en-US" w:eastAsia="en-US" w:bidi="ar-SA"/>
      </w:rPr>
    </w:lvl>
    <w:lvl w:ilvl="4" w:tplc="A13CEAAC">
      <w:numFmt w:val="bullet"/>
      <w:lvlText w:val="•"/>
      <w:lvlJc w:val="left"/>
      <w:pPr>
        <w:ind w:left="5123" w:hanging="372"/>
      </w:pPr>
      <w:rPr>
        <w:rFonts w:hint="default"/>
        <w:lang w:val="en-US" w:eastAsia="en-US" w:bidi="ar-SA"/>
      </w:rPr>
    </w:lvl>
    <w:lvl w:ilvl="5" w:tplc="4FCE2BB2">
      <w:numFmt w:val="bullet"/>
      <w:lvlText w:val="•"/>
      <w:lvlJc w:val="left"/>
      <w:pPr>
        <w:ind w:left="6029" w:hanging="372"/>
      </w:pPr>
      <w:rPr>
        <w:rFonts w:hint="default"/>
        <w:lang w:val="en-US" w:eastAsia="en-US" w:bidi="ar-SA"/>
      </w:rPr>
    </w:lvl>
    <w:lvl w:ilvl="6" w:tplc="BEDC8110">
      <w:numFmt w:val="bullet"/>
      <w:lvlText w:val="•"/>
      <w:lvlJc w:val="left"/>
      <w:pPr>
        <w:ind w:left="6935" w:hanging="372"/>
      </w:pPr>
      <w:rPr>
        <w:rFonts w:hint="default"/>
        <w:lang w:val="en-US" w:eastAsia="en-US" w:bidi="ar-SA"/>
      </w:rPr>
    </w:lvl>
    <w:lvl w:ilvl="7" w:tplc="D69CB200">
      <w:numFmt w:val="bullet"/>
      <w:lvlText w:val="•"/>
      <w:lvlJc w:val="left"/>
      <w:pPr>
        <w:ind w:left="7841" w:hanging="372"/>
      </w:pPr>
      <w:rPr>
        <w:rFonts w:hint="default"/>
        <w:lang w:val="en-US" w:eastAsia="en-US" w:bidi="ar-SA"/>
      </w:rPr>
    </w:lvl>
    <w:lvl w:ilvl="8" w:tplc="2F067EBA">
      <w:numFmt w:val="bullet"/>
      <w:lvlText w:val="•"/>
      <w:lvlJc w:val="left"/>
      <w:pPr>
        <w:ind w:left="8747" w:hanging="372"/>
      </w:pPr>
      <w:rPr>
        <w:rFonts w:hint="default"/>
        <w:lang w:val="en-US" w:eastAsia="en-US" w:bidi="ar-SA"/>
      </w:rPr>
    </w:lvl>
  </w:abstractNum>
  <w:abstractNum w:abstractNumId="2" w15:restartNumberingAfterBreak="0">
    <w:nsid w:val="5C19631B"/>
    <w:multiLevelType w:val="multilevel"/>
    <w:tmpl w:val="A6603C1A"/>
    <w:lvl w:ilvl="0">
      <w:start w:val="1"/>
      <w:numFmt w:val="decimal"/>
      <w:lvlText w:val="%1."/>
      <w:lvlJc w:val="left"/>
      <w:pPr>
        <w:ind w:left="808" w:hanging="360"/>
        <w:jc w:val="right"/>
      </w:pPr>
      <w:rPr>
        <w:rFonts w:ascii="Arial" w:eastAsia="Arial" w:hAnsi="Arial" w:cs="Arial" w:hint="default"/>
        <w:b/>
        <w:bCs/>
        <w:w w:val="99"/>
        <w:sz w:val="32"/>
        <w:szCs w:val="32"/>
        <w:lang w:val="en-US" w:eastAsia="en-US" w:bidi="ar-SA"/>
      </w:rPr>
    </w:lvl>
    <w:lvl w:ilvl="1">
      <w:start w:val="1"/>
      <w:numFmt w:val="decimal"/>
      <w:lvlText w:val="%1.%2"/>
      <w:lvlJc w:val="left"/>
      <w:pPr>
        <w:ind w:left="873" w:hanging="425"/>
        <w:jc w:val="left"/>
      </w:pPr>
      <w:rPr>
        <w:rFonts w:ascii="Arial" w:eastAsia="Arial" w:hAnsi="Arial" w:cs="Arial" w:hint="default"/>
        <w:w w:val="99"/>
        <w:sz w:val="24"/>
        <w:szCs w:val="24"/>
        <w:lang w:val="en-US" w:eastAsia="en-US" w:bidi="ar-SA"/>
      </w:rPr>
    </w:lvl>
    <w:lvl w:ilvl="2">
      <w:numFmt w:val="bullet"/>
      <w:lvlText w:val=""/>
      <w:lvlJc w:val="left"/>
      <w:pPr>
        <w:ind w:left="1485" w:hanging="358"/>
      </w:pPr>
      <w:rPr>
        <w:rFonts w:ascii="Symbol" w:eastAsia="Symbol" w:hAnsi="Symbol" w:cs="Symbol" w:hint="default"/>
        <w:w w:val="100"/>
        <w:sz w:val="24"/>
        <w:szCs w:val="24"/>
        <w:lang w:val="en-US" w:eastAsia="en-US" w:bidi="ar-SA"/>
      </w:rPr>
    </w:lvl>
    <w:lvl w:ilvl="3">
      <w:numFmt w:val="bullet"/>
      <w:lvlText w:val="•"/>
      <w:lvlJc w:val="left"/>
      <w:pPr>
        <w:ind w:left="2614" w:hanging="358"/>
      </w:pPr>
      <w:rPr>
        <w:rFonts w:hint="default"/>
        <w:lang w:val="en-US" w:eastAsia="en-US" w:bidi="ar-SA"/>
      </w:rPr>
    </w:lvl>
    <w:lvl w:ilvl="4">
      <w:numFmt w:val="bullet"/>
      <w:lvlText w:val="•"/>
      <w:lvlJc w:val="left"/>
      <w:pPr>
        <w:ind w:left="3749" w:hanging="358"/>
      </w:pPr>
      <w:rPr>
        <w:rFonts w:hint="default"/>
        <w:lang w:val="en-US" w:eastAsia="en-US" w:bidi="ar-SA"/>
      </w:rPr>
    </w:lvl>
    <w:lvl w:ilvl="5">
      <w:numFmt w:val="bullet"/>
      <w:lvlText w:val="•"/>
      <w:lvlJc w:val="left"/>
      <w:pPr>
        <w:ind w:left="4884" w:hanging="358"/>
      </w:pPr>
      <w:rPr>
        <w:rFonts w:hint="default"/>
        <w:lang w:val="en-US" w:eastAsia="en-US" w:bidi="ar-SA"/>
      </w:rPr>
    </w:lvl>
    <w:lvl w:ilvl="6">
      <w:numFmt w:val="bullet"/>
      <w:lvlText w:val="•"/>
      <w:lvlJc w:val="left"/>
      <w:pPr>
        <w:ind w:left="6019" w:hanging="358"/>
      </w:pPr>
      <w:rPr>
        <w:rFonts w:hint="default"/>
        <w:lang w:val="en-US" w:eastAsia="en-US" w:bidi="ar-SA"/>
      </w:rPr>
    </w:lvl>
    <w:lvl w:ilvl="7">
      <w:numFmt w:val="bullet"/>
      <w:lvlText w:val="•"/>
      <w:lvlJc w:val="left"/>
      <w:pPr>
        <w:ind w:left="7154" w:hanging="358"/>
      </w:pPr>
      <w:rPr>
        <w:rFonts w:hint="default"/>
        <w:lang w:val="en-US" w:eastAsia="en-US" w:bidi="ar-SA"/>
      </w:rPr>
    </w:lvl>
    <w:lvl w:ilvl="8">
      <w:numFmt w:val="bullet"/>
      <w:lvlText w:val="•"/>
      <w:lvlJc w:val="left"/>
      <w:pPr>
        <w:ind w:left="8289" w:hanging="358"/>
      </w:pPr>
      <w:rPr>
        <w:rFonts w:hint="default"/>
        <w:lang w:val="en-US" w:eastAsia="en-US" w:bidi="ar-SA"/>
      </w:rPr>
    </w:lvl>
  </w:abstractNum>
  <w:num w:numId="1" w16cid:durableId="1420953252">
    <w:abstractNumId w:val="1"/>
  </w:num>
  <w:num w:numId="2" w16cid:durableId="625476968">
    <w:abstractNumId w:val="2"/>
  </w:num>
  <w:num w:numId="3" w16cid:durableId="163579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D5"/>
    <w:rsid w:val="00122997"/>
    <w:rsid w:val="00144186"/>
    <w:rsid w:val="001F3CBA"/>
    <w:rsid w:val="004F06F8"/>
    <w:rsid w:val="00505195"/>
    <w:rsid w:val="00542E91"/>
    <w:rsid w:val="005661D5"/>
    <w:rsid w:val="005B1A19"/>
    <w:rsid w:val="006E2EDA"/>
    <w:rsid w:val="008741B1"/>
    <w:rsid w:val="00AC7439"/>
    <w:rsid w:val="00C07E8C"/>
    <w:rsid w:val="00C96385"/>
    <w:rsid w:val="00CF2CC4"/>
    <w:rsid w:val="00D6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3D4E"/>
  <w15:docId w15:val="{4BEFFF4B-2D14-46A9-9267-DAF6E28E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3" w:hanging="426"/>
      <w:outlineLvl w:val="0"/>
    </w:pPr>
    <w:rPr>
      <w:b/>
      <w:bCs/>
      <w:sz w:val="32"/>
      <w:szCs w:val="32"/>
    </w:rPr>
  </w:style>
  <w:style w:type="paragraph" w:styleId="Heading2">
    <w:name w:val="heading 2"/>
    <w:basedOn w:val="Normal"/>
    <w:uiPriority w:val="9"/>
    <w:unhideWhenUsed/>
    <w:qFormat/>
    <w:pPr>
      <w:spacing w:before="191"/>
      <w:ind w:left="143"/>
      <w:outlineLvl w:val="1"/>
    </w:pPr>
    <w:rPr>
      <w:b/>
      <w:bCs/>
      <w:sz w:val="28"/>
      <w:szCs w:val="28"/>
    </w:rPr>
  </w:style>
  <w:style w:type="paragraph" w:styleId="Heading3">
    <w:name w:val="heading 3"/>
    <w:basedOn w:val="Normal"/>
    <w:uiPriority w:val="9"/>
    <w:unhideWhenUsed/>
    <w:qFormat/>
    <w:pPr>
      <w:spacing w:before="175"/>
      <w:ind w:left="875"/>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887" w:hanging="440"/>
    </w:pPr>
    <w:rPr>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30"/>
    </w:pPr>
    <w:rPr>
      <w:b/>
      <w:bCs/>
      <w:sz w:val="52"/>
      <w:szCs w:val="52"/>
    </w:rPr>
  </w:style>
  <w:style w:type="paragraph" w:styleId="ListParagraph">
    <w:name w:val="List Paragraph"/>
    <w:basedOn w:val="Normal"/>
    <w:uiPriority w:val="1"/>
    <w:qFormat/>
    <w:pPr>
      <w:ind w:left="875" w:hanging="428"/>
      <w:jc w:val="both"/>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ixresources.proceduresonline.com/nat_key/keywords/child_protection_plan.html" TargetMode="External"/><Relationship Id="rId18" Type="http://schemas.openxmlformats.org/officeDocument/2006/relationships/hyperlink" Target="http://trixresources.proceduresonline.com/nat_key/keywords/significant_harm.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trixresources.proceduresonline.com/nat_key/keywords/supervision_order.html" TargetMode="External"/><Relationship Id="rId7" Type="http://schemas.openxmlformats.org/officeDocument/2006/relationships/image" Target="media/image1.jpeg"/><Relationship Id="rId12" Type="http://schemas.openxmlformats.org/officeDocument/2006/relationships/hyperlink" Target="https://suffolknet.sharepoint.com/sites/myscc/Pages/Managing-Children%27s-Cases.aspx" TargetMode="External"/><Relationship Id="rId17" Type="http://schemas.openxmlformats.org/officeDocument/2006/relationships/hyperlink" Target="http://hertschildcare.proceduresonline.com/chapters/p_step_up.htm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79401/Working_Together_to_Safeguard-Children.pdf" TargetMode="External"/><Relationship Id="rId20" Type="http://schemas.openxmlformats.org/officeDocument/2006/relationships/hyperlink" Target="http://trixresources.proceduresonline.com/nat_key/keywords/sec_47_enq.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ffolknet.sharepoint.com/sites/myscc/Pages/Managing-Children%27s-Cases.aspx" TargetMode="External"/><Relationship Id="rId24" Type="http://schemas.openxmlformats.org/officeDocument/2006/relationships/hyperlink" Target="https://suffolknet.sharepoint.com/sites/myscc/Pages/Child-in-Need-Support.aspx"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79401/Working_Together_to_Safeguard-Children.pdf" TargetMode="External"/><Relationship Id="rId23" Type="http://schemas.openxmlformats.org/officeDocument/2006/relationships/hyperlink" Target="https://suffolknet.sharepoint.com/sites/myscc/Pages/Child-in-Need-Support.aspx" TargetMode="External"/><Relationship Id="rId28" Type="http://schemas.openxmlformats.org/officeDocument/2006/relationships/theme" Target="theme/theme1.xml"/><Relationship Id="rId10" Type="http://schemas.openxmlformats.org/officeDocument/2006/relationships/hyperlink" Target="http://trixresources.proceduresonline.com/nat_key/keywords/child_protection_plan.html" TargetMode="External"/><Relationship Id="rId19" Type="http://schemas.openxmlformats.org/officeDocument/2006/relationships/hyperlink" Target="http://trixresources.proceduresonline.com/nat_key/keywords/strategy_discussion_meeting.html" TargetMode="External"/><Relationship Id="rId4" Type="http://schemas.openxmlformats.org/officeDocument/2006/relationships/webSettings" Target="webSettings.xml"/><Relationship Id="rId9" Type="http://schemas.openxmlformats.org/officeDocument/2006/relationships/hyperlink" Target="https://suffolknet.sharepoint.com/sites/myscc/Pages/Child-in-Need-Support.aspx" TargetMode="External"/><Relationship Id="rId14" Type="http://schemas.openxmlformats.org/officeDocument/2006/relationships/hyperlink" Target="http://hertsscb.proceduresonline.com/chapters/contents.html" TargetMode="External"/><Relationship Id="rId22" Type="http://schemas.openxmlformats.org/officeDocument/2006/relationships/hyperlink" Target="https://suffolknet.sharepoint.com/sites/myscc/Pages/Child-in-Need-Suppor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Child in Need Policy and Procedures.</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 Need Policy and Procedures.</dc:title>
  <dc:creator>Maureen Roscoe-Goulson</dc:creator>
  <cp:keywords>Child; Child in Need; Policy; procedure; Need</cp:keywords>
  <cp:lastModifiedBy>Maureen Roscoe-Goulson</cp:lastModifiedBy>
  <cp:revision>3</cp:revision>
  <dcterms:created xsi:type="dcterms:W3CDTF">2023-10-24T09:33:00Z</dcterms:created>
  <dcterms:modified xsi:type="dcterms:W3CDTF">2023-10-24T09:33:00Z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for Office 365</vt:lpwstr>
  </property>
  <property fmtid="{D5CDD505-2E9C-101B-9397-08002B2CF9AE}" pid="4" name="LastSaved">
    <vt:filetime>2022-10-11T00:00:00Z</vt:filetime>
  </property>
</Properties>
</file>